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383F" w14:textId="77777777" w:rsidR="00975775" w:rsidRDefault="00000000">
      <w:pPr>
        <w:snapToGrid w:val="0"/>
        <w:spacing w:before="180"/>
        <w:jc w:val="center"/>
      </w:pPr>
      <w:r>
        <w:rPr>
          <w:rFonts w:ascii="標楷體" w:eastAsia="標楷體" w:hAnsi="標楷體"/>
          <w:b/>
          <w:sz w:val="32"/>
          <w:szCs w:val="32"/>
          <w:u w:val="thick"/>
        </w:rPr>
        <w:t>112學年度</w:t>
      </w:r>
      <w:r>
        <w:rPr>
          <w:rFonts w:ascii="標楷體" w:eastAsia="標楷體" w:hAnsi="標楷體"/>
          <w:b/>
          <w:sz w:val="32"/>
          <w:szCs w:val="32"/>
        </w:rPr>
        <w:t>全國學生創意戲劇比賽高雄市初賽實施計畫</w:t>
      </w:r>
    </w:p>
    <w:p w14:paraId="12C1ACEB" w14:textId="77777777" w:rsidR="00975775" w:rsidRDefault="00000000">
      <w:pPr>
        <w:wordWrap w:val="0"/>
        <w:snapToGrid w:val="0"/>
        <w:spacing w:after="180"/>
        <w:jc w:val="right"/>
      </w:pPr>
      <w:r>
        <w:rPr>
          <w:rFonts w:ascii="標楷體" w:eastAsia="標楷體" w:hAnsi="標楷體"/>
          <w:sz w:val="20"/>
          <w:szCs w:val="20"/>
        </w:rPr>
        <w:t>112年8月24日高市</w:t>
      </w:r>
      <w:proofErr w:type="gramStart"/>
      <w:r>
        <w:rPr>
          <w:rFonts w:ascii="標楷體" w:eastAsia="標楷體" w:hAnsi="標楷體"/>
          <w:sz w:val="20"/>
          <w:szCs w:val="20"/>
        </w:rPr>
        <w:t>教社字</w:t>
      </w:r>
      <w:proofErr w:type="gramEnd"/>
      <w:r>
        <w:rPr>
          <w:rFonts w:ascii="標楷體" w:eastAsia="標楷體" w:hAnsi="標楷體"/>
          <w:sz w:val="20"/>
          <w:szCs w:val="20"/>
        </w:rPr>
        <w:t>第11236197400號函核定</w:t>
      </w:r>
    </w:p>
    <w:p w14:paraId="2B1379A8" w14:textId="77777777" w:rsidR="00975775" w:rsidRDefault="00000000">
      <w:pPr>
        <w:snapToGrid w:val="0"/>
        <w:ind w:left="1401" w:hanging="1401"/>
        <w:jc w:val="both"/>
      </w:pPr>
      <w:r>
        <w:rPr>
          <w:rFonts w:ascii="標楷體" w:eastAsia="標楷體" w:hAnsi="標楷體"/>
          <w:b/>
          <w:sz w:val="28"/>
          <w:szCs w:val="28"/>
        </w:rPr>
        <w:t>壹、依據：</w:t>
      </w:r>
      <w:r>
        <w:rPr>
          <w:rFonts w:ascii="標楷體" w:eastAsia="標楷體" w:hAnsi="標楷體"/>
          <w:sz w:val="28"/>
          <w:szCs w:val="28"/>
        </w:rPr>
        <w:t>教育部教育部112年7月14日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教師(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)字第1120067856號函同意備查函核備之「</w:t>
      </w:r>
      <w:r>
        <w:rPr>
          <w:rFonts w:ascii="標楷體" w:eastAsia="標楷體" w:hAnsi="標楷體"/>
          <w:b/>
          <w:sz w:val="28"/>
          <w:szCs w:val="28"/>
          <w:u w:val="thick"/>
        </w:rPr>
        <w:t>112學年度</w:t>
      </w:r>
      <w:r>
        <w:rPr>
          <w:rFonts w:ascii="標楷體" w:eastAsia="標楷體" w:hAnsi="標楷體"/>
          <w:sz w:val="28"/>
          <w:szCs w:val="28"/>
        </w:rPr>
        <w:t>全國學生創意戲劇比賽實施要點」。</w:t>
      </w:r>
    </w:p>
    <w:p w14:paraId="252EE40C" w14:textId="77777777" w:rsidR="00975775" w:rsidRDefault="00000000">
      <w:pPr>
        <w:snapToGrid w:val="0"/>
        <w:ind w:left="1418" w:hanging="1418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貳、目的</w:t>
      </w:r>
    </w:p>
    <w:p w14:paraId="12EF54D0" w14:textId="77777777" w:rsidR="00975775" w:rsidRDefault="00000000">
      <w:pPr>
        <w:numPr>
          <w:ilvl w:val="0"/>
          <w:numId w:val="2"/>
        </w:numPr>
        <w:snapToGrid w:val="0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配合各級學校藝術教育，推廣學生對創意戲劇的學習，以提升學生藝術與人文之統整能力。</w:t>
      </w:r>
    </w:p>
    <w:p w14:paraId="029568BD" w14:textId="77777777" w:rsidR="00975775" w:rsidRDefault="00000000">
      <w:pPr>
        <w:numPr>
          <w:ilvl w:val="0"/>
          <w:numId w:val="2"/>
        </w:numPr>
        <w:snapToGrid w:val="0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鼓勵藝術教育之創作與創新。</w:t>
      </w:r>
    </w:p>
    <w:p w14:paraId="38DFBE7A" w14:textId="77777777" w:rsidR="00975775" w:rsidRDefault="00000000">
      <w:pPr>
        <w:snapToGrid w:val="0"/>
        <w:ind w:left="1418" w:hanging="1418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參、辦理單位</w:t>
      </w:r>
    </w:p>
    <w:p w14:paraId="7A9B216A" w14:textId="77777777" w:rsidR="00975775" w:rsidRDefault="00000000">
      <w:pPr>
        <w:numPr>
          <w:ilvl w:val="0"/>
          <w:numId w:val="3"/>
        </w:numPr>
        <w:snapToGrid w:val="0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主辦單位：高雄市政府教育局(以下簡稱教育局)</w:t>
      </w:r>
    </w:p>
    <w:p w14:paraId="2C5DE136" w14:textId="77777777" w:rsidR="00975775" w:rsidRDefault="00000000">
      <w:pPr>
        <w:numPr>
          <w:ilvl w:val="0"/>
          <w:numId w:val="3"/>
        </w:numPr>
        <w:snapToGrid w:val="0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承辦單位：高雄市前金區建國國民小學(以下簡稱建國國小)</w:t>
      </w:r>
    </w:p>
    <w:p w14:paraId="28959847" w14:textId="77777777" w:rsidR="00975775" w:rsidRDefault="00000000">
      <w:pPr>
        <w:snapToGrid w:val="0"/>
        <w:ind w:left="567" w:hanging="567"/>
        <w:jc w:val="both"/>
      </w:pPr>
      <w:r>
        <w:rPr>
          <w:rFonts w:ascii="標楷體" w:eastAsia="標楷體" w:hAnsi="標楷體"/>
          <w:b/>
          <w:sz w:val="28"/>
          <w:szCs w:val="28"/>
        </w:rPr>
        <w:t>肆、比賽組別及資格：</w:t>
      </w:r>
      <w:r>
        <w:rPr>
          <w:rFonts w:ascii="標楷體" w:eastAsia="標楷體" w:hAnsi="標楷體"/>
          <w:sz w:val="28"/>
          <w:szCs w:val="28"/>
        </w:rPr>
        <w:t>（含外僑學校，不含特殊學校）。</w:t>
      </w:r>
    </w:p>
    <w:p w14:paraId="0DFFB676" w14:textId="77777777" w:rsidR="00975775" w:rsidRDefault="00000000">
      <w:pPr>
        <w:numPr>
          <w:ilvl w:val="0"/>
          <w:numId w:val="4"/>
        </w:numPr>
        <w:snapToGrid w:val="0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高中職組</w:t>
      </w:r>
      <w:proofErr w:type="gramEnd"/>
      <w:r>
        <w:rPr>
          <w:rFonts w:ascii="標楷體" w:eastAsia="標楷體" w:hAnsi="標楷體"/>
          <w:sz w:val="28"/>
          <w:szCs w:val="28"/>
        </w:rPr>
        <w:t>：公、私立高中職校，</w:t>
      </w:r>
      <w:proofErr w:type="gramStart"/>
      <w:r>
        <w:rPr>
          <w:rFonts w:ascii="標楷體" w:eastAsia="標楷體" w:hAnsi="標楷體"/>
          <w:sz w:val="28"/>
          <w:szCs w:val="28"/>
        </w:rPr>
        <w:t>含日夜間部</w:t>
      </w:r>
      <w:proofErr w:type="gramEnd"/>
      <w:r>
        <w:rPr>
          <w:rFonts w:ascii="標楷體" w:eastAsia="標楷體" w:hAnsi="標楷體"/>
          <w:sz w:val="28"/>
          <w:szCs w:val="28"/>
        </w:rPr>
        <w:t>、進修學校、完全中學高中部；專科學校之學生就讀年級相當於高中職者（一至三年級）。</w:t>
      </w:r>
    </w:p>
    <w:p w14:paraId="2607781A" w14:textId="77777777" w:rsidR="00975775" w:rsidRDefault="00000000">
      <w:pPr>
        <w:numPr>
          <w:ilvl w:val="0"/>
          <w:numId w:val="4"/>
        </w:numPr>
        <w:snapToGrid w:val="0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國中組：公、私立國中，含高中附設國中部、完全中學國中部、補校。</w:t>
      </w:r>
    </w:p>
    <w:p w14:paraId="07974FDF" w14:textId="77777777" w:rsidR="00975775" w:rsidRDefault="00000000">
      <w:pPr>
        <w:numPr>
          <w:ilvl w:val="0"/>
          <w:numId w:val="4"/>
        </w:numPr>
        <w:snapToGrid w:val="0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國小組：公、私立國小。</w:t>
      </w:r>
    </w:p>
    <w:p w14:paraId="52DFC9FE" w14:textId="77777777" w:rsidR="00975775" w:rsidRDefault="00000000">
      <w:pPr>
        <w:numPr>
          <w:ilvl w:val="0"/>
          <w:numId w:val="4"/>
        </w:numPr>
        <w:snapToGrid w:val="0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</w:p>
    <w:p w14:paraId="6E550703" w14:textId="77777777" w:rsidR="00975775" w:rsidRDefault="00000000">
      <w:pPr>
        <w:snapToGrid w:val="0"/>
        <w:ind w:left="567" w:hanging="567"/>
        <w:jc w:val="both"/>
      </w:pPr>
      <w:r>
        <w:rPr>
          <w:rFonts w:ascii="標楷體" w:eastAsia="標楷體" w:hAnsi="標楷體"/>
          <w:b/>
          <w:sz w:val="28"/>
          <w:szCs w:val="28"/>
        </w:rPr>
        <w:t>伍、比賽類別及主題：表演內容形式應與所報類別相符合，主題可以多元文化、自然生態、生命教育、社會議題與藝術表演為主。比賽類別如下：</w:t>
      </w:r>
    </w:p>
    <w:p w14:paraId="4EFAF3F4" w14:textId="77777777" w:rsidR="00975775" w:rsidRDefault="00000000">
      <w:pPr>
        <w:snapToGrid w:val="0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一、現代偶戲類</w:t>
      </w:r>
    </w:p>
    <w:p w14:paraId="0C6DA6D8" w14:textId="77777777" w:rsidR="00975775" w:rsidRDefault="00000000">
      <w:pPr>
        <w:snapToGrid w:val="0"/>
        <w:ind w:left="566" w:firstLine="560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)手套</w:t>
      </w:r>
      <w:proofErr w:type="gramStart"/>
      <w:r>
        <w:rPr>
          <w:rFonts w:ascii="標楷體" w:eastAsia="標楷體" w:hAnsi="標楷體"/>
          <w:sz w:val="28"/>
          <w:szCs w:val="28"/>
        </w:rPr>
        <w:t>偶戲組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：以手套偶為主要表演形式。</w:t>
      </w:r>
    </w:p>
    <w:p w14:paraId="65A65FB8" w14:textId="77777777" w:rsidR="00975775" w:rsidRDefault="00000000">
      <w:pPr>
        <w:snapToGrid w:val="0"/>
        <w:ind w:left="1134"/>
        <w:jc w:val="both"/>
      </w:pPr>
      <w:r>
        <w:rPr>
          <w:rFonts w:ascii="標楷體" w:eastAsia="標楷體" w:hAnsi="標楷體"/>
          <w:sz w:val="28"/>
          <w:szCs w:val="28"/>
        </w:rPr>
        <w:t>(二)光影</w:t>
      </w:r>
      <w:proofErr w:type="gramStart"/>
      <w:r>
        <w:rPr>
          <w:rFonts w:ascii="標楷體" w:eastAsia="標楷體" w:hAnsi="標楷體"/>
          <w:sz w:val="28"/>
          <w:szCs w:val="28"/>
        </w:rPr>
        <w:t>偶戲組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：以光影偶為主要表演形式。</w:t>
      </w:r>
    </w:p>
    <w:p w14:paraId="3AB2F8F9" w14:textId="77777777" w:rsidR="00975775" w:rsidRDefault="00000000">
      <w:pPr>
        <w:snapToGrid w:val="0"/>
        <w:ind w:left="3430" w:hanging="2312"/>
        <w:jc w:val="both"/>
      </w:pPr>
      <w:r>
        <w:rPr>
          <w:rFonts w:ascii="標楷體" w:eastAsia="標楷體" w:hAnsi="標楷體"/>
          <w:sz w:val="28"/>
          <w:szCs w:val="28"/>
        </w:rPr>
        <w:t>(三)綜合</w:t>
      </w:r>
      <w:proofErr w:type="gramStart"/>
      <w:r>
        <w:rPr>
          <w:rFonts w:ascii="標楷體" w:eastAsia="標楷體" w:hAnsi="標楷體"/>
          <w:sz w:val="28"/>
          <w:szCs w:val="28"/>
        </w:rPr>
        <w:t>偶戲組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thick"/>
        </w:rPr>
        <w:t>凡不屬</w:t>
      </w:r>
      <w:proofErr w:type="gramStart"/>
      <w:r>
        <w:rPr>
          <w:rFonts w:ascii="標楷體" w:eastAsia="標楷體" w:hAnsi="標楷體"/>
          <w:sz w:val="28"/>
          <w:szCs w:val="28"/>
          <w:u w:val="thick"/>
        </w:rPr>
        <w:t>以上類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組之表演形式</w:t>
      </w:r>
      <w:proofErr w:type="gramStart"/>
      <w:r>
        <w:rPr>
          <w:rFonts w:ascii="標楷體" w:eastAsia="標楷體" w:hAnsi="標楷體"/>
          <w:sz w:val="28"/>
          <w:szCs w:val="28"/>
          <w:u w:val="thick"/>
        </w:rPr>
        <w:t>者均屬之（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例如：</w:t>
      </w:r>
      <w:proofErr w:type="gramStart"/>
      <w:r>
        <w:rPr>
          <w:rFonts w:ascii="標楷體" w:eastAsia="標楷體" w:hAnsi="標楷體"/>
          <w:sz w:val="28"/>
          <w:szCs w:val="28"/>
          <w:u w:val="thick"/>
        </w:rPr>
        <w:t>棒偶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、</w:t>
      </w:r>
      <w:proofErr w:type="gramStart"/>
      <w:r>
        <w:rPr>
          <w:rFonts w:ascii="標楷體" w:eastAsia="標楷體" w:hAnsi="標楷體"/>
          <w:sz w:val="28"/>
          <w:szCs w:val="28"/>
          <w:u w:val="thick"/>
        </w:rPr>
        <w:t>懸絲偶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、黑光劇、面具、人偶等</w:t>
      </w:r>
      <w:proofErr w:type="gramStart"/>
      <w:r>
        <w:rPr>
          <w:rFonts w:ascii="標楷體" w:eastAsia="標楷體" w:hAnsi="標楷體"/>
          <w:sz w:val="28"/>
          <w:szCs w:val="28"/>
          <w:u w:val="thick"/>
        </w:rPr>
        <w:t>）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。</w:t>
      </w:r>
    </w:p>
    <w:p w14:paraId="7F064E35" w14:textId="77777777" w:rsidR="00975775" w:rsidRDefault="00000000">
      <w:pPr>
        <w:snapToGrid w:val="0"/>
        <w:ind w:left="1133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二、傳統</w:t>
      </w:r>
      <w:proofErr w:type="gramStart"/>
      <w:r>
        <w:rPr>
          <w:rFonts w:ascii="標楷體" w:eastAsia="標楷體" w:hAnsi="標楷體"/>
          <w:sz w:val="28"/>
          <w:szCs w:val="28"/>
        </w:rPr>
        <w:t>偶戲類</w:t>
      </w:r>
      <w:proofErr w:type="gramEnd"/>
      <w:r>
        <w:rPr>
          <w:rFonts w:ascii="標楷體" w:eastAsia="標楷體" w:hAnsi="標楷體"/>
          <w:sz w:val="28"/>
          <w:szCs w:val="28"/>
        </w:rPr>
        <w:t>：配樂以傳統音樂為主，傳統戲偶演出時間需</w:t>
      </w:r>
      <w:proofErr w:type="gramStart"/>
      <w:r>
        <w:rPr>
          <w:rFonts w:ascii="標楷體" w:eastAsia="標楷體" w:hAnsi="標楷體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sz w:val="28"/>
          <w:szCs w:val="28"/>
        </w:rPr>
        <w:t>較大比例；演出內容並得視演出效果酌加其他創意。</w:t>
      </w:r>
    </w:p>
    <w:p w14:paraId="2FF33AB8" w14:textId="77777777" w:rsidR="00975775" w:rsidRDefault="00000000">
      <w:pPr>
        <w:snapToGrid w:val="0"/>
        <w:ind w:left="24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)布袋戲組</w:t>
      </w:r>
    </w:p>
    <w:p w14:paraId="21207B3D" w14:textId="77777777" w:rsidR="00975775" w:rsidRDefault="00000000">
      <w:pPr>
        <w:snapToGrid w:val="0"/>
        <w:ind w:left="24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(二)傀儡戲組</w:t>
      </w:r>
    </w:p>
    <w:p w14:paraId="76249731" w14:textId="77777777" w:rsidR="00975775" w:rsidRDefault="00000000">
      <w:pPr>
        <w:snapToGrid w:val="0"/>
        <w:ind w:left="240" w:firstLine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(三)皮（紙）影戲組</w:t>
      </w:r>
    </w:p>
    <w:p w14:paraId="74C9304E" w14:textId="77777777" w:rsidR="00975775" w:rsidRDefault="00000000">
      <w:pPr>
        <w:snapToGrid w:val="0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proofErr w:type="gramStart"/>
      <w:r>
        <w:rPr>
          <w:rFonts w:ascii="標楷體" w:eastAsia="標楷體" w:hAnsi="標楷體"/>
          <w:sz w:val="28"/>
          <w:szCs w:val="28"/>
        </w:rPr>
        <w:t>舞臺劇類</w:t>
      </w:r>
      <w:proofErr w:type="gramEnd"/>
      <w:r>
        <w:rPr>
          <w:rFonts w:ascii="標楷體" w:eastAsia="標楷體" w:hAnsi="標楷體"/>
          <w:sz w:val="28"/>
          <w:szCs w:val="28"/>
        </w:rPr>
        <w:t>：凡適合於舞臺演出的</w:t>
      </w:r>
      <w:proofErr w:type="gramStart"/>
      <w:r>
        <w:rPr>
          <w:rFonts w:ascii="標楷體" w:eastAsia="標楷體" w:hAnsi="標楷體"/>
          <w:sz w:val="28"/>
          <w:szCs w:val="28"/>
        </w:rPr>
        <w:t>表演藝術均屬之</w:t>
      </w:r>
      <w:proofErr w:type="gramEnd"/>
      <w:r>
        <w:rPr>
          <w:rFonts w:ascii="標楷體" w:eastAsia="標楷體" w:hAnsi="標楷體"/>
          <w:sz w:val="28"/>
          <w:szCs w:val="28"/>
        </w:rPr>
        <w:t>，形式不拘。</w:t>
      </w:r>
    </w:p>
    <w:p w14:paraId="654F03C4" w14:textId="77777777" w:rsidR="00975775" w:rsidRDefault="00000000">
      <w:pPr>
        <w:snapToGrid w:val="0"/>
        <w:ind w:left="1418" w:hanging="1418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陸、報名規定</w:t>
      </w:r>
    </w:p>
    <w:p w14:paraId="2350518B" w14:textId="77777777" w:rsidR="00975775" w:rsidRDefault="00000000">
      <w:pPr>
        <w:snapToGrid w:val="0"/>
        <w:ind w:left="1126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一、報名表格：如附件一、二、三。</w:t>
      </w:r>
    </w:p>
    <w:p w14:paraId="5B550514" w14:textId="77777777" w:rsidR="00975775" w:rsidRDefault="00000000">
      <w:pPr>
        <w:snapToGrid w:val="0"/>
        <w:ind w:left="1126" w:hanging="560"/>
        <w:jc w:val="both"/>
      </w:pPr>
      <w:r>
        <w:rPr>
          <w:rFonts w:ascii="標楷體" w:eastAsia="標楷體" w:hAnsi="標楷體"/>
          <w:sz w:val="28"/>
          <w:szCs w:val="28"/>
        </w:rPr>
        <w:t>二、報名方式</w:t>
      </w:r>
    </w:p>
    <w:p w14:paraId="67B0CA52" w14:textId="77777777" w:rsidR="00975775" w:rsidRDefault="00000000">
      <w:pPr>
        <w:snapToGrid w:val="0"/>
        <w:ind w:left="1132" w:hanging="566"/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請依附件一列印紙本報名表一式2份(</w:t>
      </w:r>
      <w:r>
        <w:rPr>
          <w:rFonts w:ascii="標楷體" w:eastAsia="標楷體" w:hAnsi="標楷體"/>
          <w:b/>
          <w:sz w:val="28"/>
          <w:szCs w:val="28"/>
          <w:u w:val="thick"/>
        </w:rPr>
        <w:t>1份送主辦單位</w:t>
      </w:r>
      <w:r>
        <w:rPr>
          <w:rFonts w:ascii="標楷體" w:eastAsia="標楷體" w:hAnsi="標楷體"/>
          <w:b/>
          <w:sz w:val="28"/>
          <w:szCs w:val="28"/>
        </w:rPr>
        <w:t>，1份自存)，送主辦單位之報名表須加蓋學校印信，派人送達或寄達(以郵戳為主)本市建國國小總務處</w:t>
      </w:r>
      <w:r>
        <w:rPr>
          <w:rFonts w:ascii="標楷體" w:eastAsia="標楷體" w:hAnsi="標楷體"/>
          <w:sz w:val="28"/>
          <w:szCs w:val="28"/>
        </w:rPr>
        <w:t>。若學校逾時報名、或送件資料不完整，致無法參賽</w:t>
      </w:r>
      <w:r>
        <w:rPr>
          <w:rFonts w:ascii="標楷體" w:eastAsia="標楷體" w:hAnsi="標楷體"/>
          <w:sz w:val="28"/>
          <w:szCs w:val="28"/>
        </w:rPr>
        <w:lastRenderedPageBreak/>
        <w:t>或取消資格者，自行負責。</w:t>
      </w:r>
    </w:p>
    <w:p w14:paraId="044EA7E0" w14:textId="77777777" w:rsidR="00975775" w:rsidRDefault="00000000">
      <w:pPr>
        <w:snapToGrid w:val="0"/>
        <w:ind w:left="2492" w:hanging="1926"/>
      </w:pPr>
      <w:r>
        <w:rPr>
          <w:rFonts w:ascii="標楷體" w:eastAsia="標楷體" w:hAnsi="標楷體"/>
          <w:sz w:val="28"/>
          <w:szCs w:val="28"/>
        </w:rPr>
        <w:t>(二)報名收件：</w:t>
      </w:r>
      <w:bookmarkStart w:id="0" w:name="OLE_LINK1"/>
      <w:r>
        <w:rPr>
          <w:rFonts w:ascii="標楷體" w:eastAsia="標楷體" w:hAnsi="標楷體"/>
          <w:b/>
          <w:sz w:val="28"/>
          <w:szCs w:val="28"/>
          <w:u w:val="thick"/>
        </w:rPr>
        <w:t>112年9月11日(星期一)上午9時至112年9月23日</w:t>
      </w:r>
      <w:r>
        <w:rPr>
          <w:rFonts w:ascii="標楷體" w:eastAsia="標楷體" w:hAnsi="標楷體"/>
          <w:sz w:val="28"/>
          <w:szCs w:val="28"/>
          <w:u w:val="thick"/>
        </w:rPr>
        <w:t>(</w:t>
      </w:r>
      <w:r>
        <w:rPr>
          <w:rFonts w:ascii="標楷體" w:eastAsia="標楷體" w:hAnsi="標楷體"/>
          <w:b/>
          <w:sz w:val="28"/>
          <w:szCs w:val="28"/>
          <w:u w:val="thick"/>
        </w:rPr>
        <w:t>星期六)下午4時止</w:t>
      </w:r>
      <w:bookmarkEnd w:id="0"/>
      <w:r>
        <w:rPr>
          <w:rFonts w:ascii="標楷體" w:eastAsia="標楷體" w:hAnsi="標楷體"/>
          <w:b/>
          <w:sz w:val="28"/>
          <w:szCs w:val="28"/>
        </w:rPr>
        <w:t>。</w:t>
      </w:r>
    </w:p>
    <w:p w14:paraId="588AE80F" w14:textId="77777777" w:rsidR="00975775" w:rsidRDefault="00000000">
      <w:pPr>
        <w:snapToGrid w:val="0"/>
        <w:ind w:left="2552" w:hanging="1985"/>
        <w:jc w:val="both"/>
      </w:pPr>
      <w:r>
        <w:rPr>
          <w:rFonts w:ascii="標楷體" w:eastAsia="標楷體" w:hAnsi="標楷體"/>
          <w:sz w:val="28"/>
          <w:szCs w:val="28"/>
        </w:rPr>
        <w:t>三、收件地點：高雄市前金區建國國民小學(高雄市前金區自立二路111號)電話：286-0128轉</w:t>
      </w:r>
      <w:r>
        <w:rPr>
          <w:rFonts w:ascii="標楷體" w:eastAsia="標楷體" w:hAnsi="標楷體"/>
          <w:b/>
          <w:sz w:val="28"/>
          <w:szCs w:val="28"/>
        </w:rPr>
        <w:t>31總務處</w:t>
      </w:r>
      <w:r>
        <w:rPr>
          <w:rFonts w:ascii="標楷體" w:eastAsia="標楷體" w:hAnsi="標楷體"/>
          <w:sz w:val="28"/>
          <w:szCs w:val="28"/>
        </w:rPr>
        <w:t xml:space="preserve"> 傳真：288-4011</w:t>
      </w:r>
    </w:p>
    <w:p w14:paraId="63F55D51" w14:textId="77777777" w:rsidR="00975775" w:rsidRDefault="00000000">
      <w:pPr>
        <w:snapToGrid w:val="0"/>
        <w:ind w:left="1418" w:hanging="1418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sz w:val="28"/>
          <w:szCs w:val="28"/>
        </w:rPr>
        <w:t>、比賽規定</w:t>
      </w:r>
    </w:p>
    <w:p w14:paraId="5709CC68" w14:textId="77777777" w:rsidR="00975775" w:rsidRDefault="00000000">
      <w:pPr>
        <w:snapToGrid w:val="0"/>
        <w:ind w:left="1126" w:hanging="560"/>
        <w:jc w:val="both"/>
      </w:pPr>
      <w:r>
        <w:rPr>
          <w:rFonts w:ascii="標楷體" w:eastAsia="標楷體" w:hAnsi="標楷體"/>
          <w:sz w:val="28"/>
          <w:szCs w:val="28"/>
        </w:rPr>
        <w:t>一、參賽人數</w:t>
      </w:r>
    </w:p>
    <w:p w14:paraId="2DF3A5C6" w14:textId="77777777" w:rsidR="00975775" w:rsidRDefault="00000000">
      <w:pPr>
        <w:snapToGrid w:val="0"/>
        <w:ind w:left="1132" w:hanging="566"/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)參賽團隊應設編導老師1人，另可設助理指導老師及相關行政人員6人以下(含前列編導老師)，但比賽進行時，除參賽學生外，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編</w:t>
      </w:r>
      <w:r>
        <w:rPr>
          <w:rFonts w:ascii="標楷體" w:eastAsia="標楷體" w:hAnsi="標楷體"/>
          <w:sz w:val="28"/>
          <w:szCs w:val="28"/>
        </w:rPr>
        <w:t xml:space="preserve">導老師不得進入比賽區域，並不得有口頭指導與遞送道具等情事，違者依規定扣分，每位特殊學生必要時得申請一名監護人員維持該學生安全，並由主辦單位安排妥適位置。 </w:t>
      </w:r>
    </w:p>
    <w:p w14:paraId="772B574C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(二)參賽學生（包括伴奏、燈光音響及道具操作人員）以20人為限，但</w:t>
      </w:r>
      <w:proofErr w:type="gramStart"/>
      <w:r>
        <w:rPr>
          <w:rFonts w:ascii="標楷體" w:eastAsia="標楷體" w:hAnsi="標楷體"/>
          <w:sz w:val="28"/>
          <w:szCs w:val="28"/>
        </w:rPr>
        <w:t>得增報</w:t>
      </w:r>
      <w:proofErr w:type="gramEnd"/>
      <w:r>
        <w:rPr>
          <w:rFonts w:ascii="標楷體" w:eastAsia="標楷體" w:hAnsi="標楷體"/>
          <w:sz w:val="28"/>
          <w:szCs w:val="28"/>
        </w:rPr>
        <w:t>5人以下之候補人員。</w:t>
      </w:r>
    </w:p>
    <w:p w14:paraId="54C0EB8E" w14:textId="77777777" w:rsidR="00975775" w:rsidRDefault="00000000">
      <w:pPr>
        <w:snapToGrid w:val="0"/>
        <w:ind w:left="1126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二、表演方式</w:t>
      </w:r>
    </w:p>
    <w:p w14:paraId="081984A0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)表演之戲偶及道具服裝得以任何方式自行準備，亦可自製，不限定使用材料。</w:t>
      </w:r>
    </w:p>
    <w:p w14:paraId="5601A007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(二)表演之臺詞不限定使用何種語言。</w:t>
      </w:r>
    </w:p>
    <w:p w14:paraId="17650556" w14:textId="77777777" w:rsidR="00975775" w:rsidRDefault="00000000">
      <w:pPr>
        <w:snapToGrid w:val="0"/>
        <w:ind w:left="1132" w:hanging="566"/>
      </w:pPr>
      <w:r>
        <w:rPr>
          <w:rFonts w:ascii="標楷體" w:eastAsia="標楷體" w:hAnsi="標楷體"/>
          <w:sz w:val="28"/>
          <w:szCs w:val="28"/>
        </w:rPr>
        <w:t>(三)劇本以符合創作與創新為原則，但應將劇本、語譯(非國、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語的劇本需翻譯為白話文)及大綱合為一個電子檔案，於</w:t>
      </w:r>
      <w:bookmarkStart w:id="1" w:name="OLE_LINK2"/>
      <w:r>
        <w:rPr>
          <w:rFonts w:ascii="標楷體" w:eastAsia="標楷體" w:hAnsi="標楷體"/>
          <w:b/>
          <w:sz w:val="28"/>
          <w:szCs w:val="28"/>
        </w:rPr>
        <w:t>領隊會議</w:t>
      </w:r>
      <w:bookmarkEnd w:id="1"/>
      <w:r>
        <w:rPr>
          <w:rFonts w:ascii="標楷體" w:eastAsia="標楷體" w:hAnsi="標楷體"/>
          <w:b/>
          <w:sz w:val="28"/>
          <w:szCs w:val="28"/>
        </w:rPr>
        <w:t>(</w:t>
      </w:r>
      <w:bookmarkStart w:id="2" w:name="OLE_LINK3"/>
      <w:r>
        <w:rPr>
          <w:rFonts w:ascii="標楷體" w:eastAsia="標楷體" w:hAnsi="標楷體"/>
          <w:b/>
          <w:sz w:val="28"/>
          <w:szCs w:val="28"/>
          <w:u w:val="thick"/>
          <w:shd w:val="clear" w:color="auto" w:fill="FFFFFF"/>
        </w:rPr>
        <w:t>112年10月25日</w:t>
      </w:r>
      <w:bookmarkEnd w:id="2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時，</w:t>
      </w:r>
      <w:r>
        <w:rPr>
          <w:rFonts w:ascii="標楷體" w:eastAsia="標楷體" w:hAnsi="標楷體"/>
          <w:sz w:val="28"/>
          <w:szCs w:val="28"/>
        </w:rPr>
        <w:t>將劇本</w:t>
      </w:r>
      <w:proofErr w:type="gramStart"/>
      <w:r>
        <w:rPr>
          <w:rFonts w:ascii="標楷體" w:eastAsia="標楷體" w:hAnsi="標楷體"/>
          <w:sz w:val="28"/>
          <w:szCs w:val="28"/>
        </w:rPr>
        <w:t>併</w:t>
      </w:r>
      <w:proofErr w:type="gramEnd"/>
      <w:r>
        <w:rPr>
          <w:rFonts w:ascii="標楷體" w:eastAsia="標楷體" w:hAnsi="標楷體"/>
          <w:sz w:val="28"/>
          <w:szCs w:val="28"/>
        </w:rPr>
        <w:t>同初賽劇本授權書及參賽劇本切結書(附件四、五)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提交承辦單位建國國小。</w:t>
      </w:r>
    </w:p>
    <w:p w14:paraId="198A7116" w14:textId="77777777" w:rsidR="00975775" w:rsidRDefault="00000000">
      <w:pPr>
        <w:snapToGrid w:val="0"/>
        <w:ind w:left="1132" w:hanging="566"/>
      </w:pPr>
      <w:r>
        <w:rPr>
          <w:rFonts w:ascii="標楷體" w:eastAsia="標楷體" w:hAnsi="標楷體"/>
          <w:sz w:val="28"/>
          <w:szCs w:val="28"/>
        </w:rPr>
        <w:t>(四)表演之配樂不限定使用何種音樂形式，亦可無臺詞或配樂，以配合劇情需要為原則，惟應遵守著作權法相關規定，若有違反規定者，其法律責任自行負責。</w:t>
      </w:r>
    </w:p>
    <w:p w14:paraId="6F211F59" w14:textId="77777777" w:rsidR="00975775" w:rsidRDefault="00000000">
      <w:pPr>
        <w:snapToGrid w:val="0"/>
        <w:ind w:left="1126" w:hanging="560"/>
        <w:jc w:val="both"/>
      </w:pPr>
      <w:r>
        <w:rPr>
          <w:rFonts w:ascii="標楷體" w:eastAsia="標楷體" w:hAnsi="標楷體"/>
          <w:sz w:val="28"/>
          <w:szCs w:val="28"/>
        </w:rPr>
        <w:t>三、表演場地與配備：除會場主要燈光及音響設備由承辦單位統一提供外，參賽團隊得自行搭設舞臺，各類</w:t>
      </w:r>
      <w:proofErr w:type="gramStart"/>
      <w:r>
        <w:rPr>
          <w:rFonts w:ascii="標楷體" w:eastAsia="標楷體" w:hAnsi="標楷體"/>
          <w:sz w:val="28"/>
          <w:szCs w:val="28"/>
        </w:rPr>
        <w:t>組均須依</w:t>
      </w:r>
      <w:proofErr w:type="gramEnd"/>
      <w:r>
        <w:rPr>
          <w:rFonts w:ascii="標楷體" w:eastAsia="標楷體" w:hAnsi="標楷體"/>
          <w:sz w:val="28"/>
          <w:szCs w:val="28"/>
        </w:rPr>
        <w:t>規定時間內搭設完成，且其他表演使用之道具、樂器等設備及伴奏、道具操作人員或承辦單位提供之燈光音響不敷使用需自行準備，並應於比賽場次開始前30分鐘報到以學習操作使用。另為考慮會場安全，電源提供以不超過25安培為限(以110伏特V計算約2750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瓦特</w:t>
      </w:r>
      <w:r>
        <w:rPr>
          <w:rFonts w:ascii="標楷體" w:eastAsia="標楷體" w:hAnsi="標楷體"/>
          <w:sz w:val="28"/>
          <w:szCs w:val="28"/>
        </w:rPr>
        <w:t>W)。</w:t>
      </w:r>
    </w:p>
    <w:p w14:paraId="64BC88AC" w14:textId="77777777" w:rsidR="00975775" w:rsidRDefault="00000000">
      <w:pPr>
        <w:snapToGrid w:val="0"/>
        <w:ind w:left="1126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四、表演時間</w:t>
      </w:r>
    </w:p>
    <w:p w14:paraId="2FD42BB1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)各組演出時間由各參賽團隊自行衡量，以15分鐘為基準，不得低於10分鐘，不得超過20分鐘。</w:t>
      </w:r>
    </w:p>
    <w:p w14:paraId="799CECC7" w14:textId="77777777" w:rsidR="00975775" w:rsidRDefault="00000000">
      <w:pPr>
        <w:snapToGrid w:val="0"/>
        <w:ind w:left="1132" w:hanging="566"/>
      </w:pPr>
      <w:r>
        <w:rPr>
          <w:rFonts w:ascii="標楷體" w:eastAsia="標楷體" w:hAnsi="標楷體"/>
          <w:sz w:val="28"/>
          <w:szCs w:val="28"/>
        </w:rPr>
        <w:t>(二)計時標準以表演形式開始（依主持人宣布開始為基準）為計時開始；以出場謝幕人員完全離開該類組規定之舞臺範圍為演出計時結束。演出時間19分鐘，由承辦單位職員</w:t>
      </w:r>
      <w:proofErr w:type="gramStart"/>
      <w:r>
        <w:rPr>
          <w:rFonts w:ascii="標楷體" w:eastAsia="標楷體" w:hAnsi="標楷體"/>
          <w:sz w:val="28"/>
          <w:szCs w:val="28"/>
        </w:rPr>
        <w:t>按短鈴</w:t>
      </w:r>
      <w:proofErr w:type="gramEnd"/>
      <w:r>
        <w:rPr>
          <w:rFonts w:ascii="標楷體" w:eastAsia="標楷體" w:hAnsi="標楷體"/>
          <w:sz w:val="28"/>
          <w:szCs w:val="28"/>
        </w:rPr>
        <w:t>1次提醒，20分鐘</w:t>
      </w:r>
      <w:proofErr w:type="gramStart"/>
      <w:r>
        <w:rPr>
          <w:rFonts w:ascii="標楷體" w:eastAsia="標楷體" w:hAnsi="標楷體"/>
          <w:sz w:val="28"/>
          <w:szCs w:val="28"/>
        </w:rPr>
        <w:t>按長鈴</w:t>
      </w:r>
      <w:proofErr w:type="gramEnd"/>
      <w:r>
        <w:rPr>
          <w:rFonts w:ascii="標楷體" w:eastAsia="標楷體" w:hAnsi="標楷體"/>
          <w:sz w:val="28"/>
          <w:szCs w:val="28"/>
        </w:rPr>
        <w:t>2次提醒（每次間隔15秒鐘），</w:t>
      </w:r>
      <w:r>
        <w:rPr>
          <w:rFonts w:ascii="標楷體" w:eastAsia="標楷體" w:hAnsi="標楷體"/>
          <w:sz w:val="28"/>
          <w:szCs w:val="28"/>
          <w:u w:val="thick"/>
        </w:rPr>
        <w:t>仍未結束演出者（完全離開該類組規定之舞臺範圍），至演出時間達20分30秒起，依規定扣分</w:t>
      </w:r>
      <w:r>
        <w:rPr>
          <w:rFonts w:ascii="標楷體" w:eastAsia="標楷體" w:hAnsi="標楷體"/>
          <w:sz w:val="28"/>
          <w:szCs w:val="28"/>
        </w:rPr>
        <w:t>。</w:t>
      </w:r>
    </w:p>
    <w:p w14:paraId="14349970" w14:textId="77777777" w:rsidR="00975775" w:rsidRDefault="00000000">
      <w:pPr>
        <w:snapToGrid w:val="0"/>
        <w:ind w:left="1126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五、違反相關比賽規定</w:t>
      </w:r>
    </w:p>
    <w:p w14:paraId="40EF1D01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)扣分事項</w:t>
      </w:r>
    </w:p>
    <w:p w14:paraId="3038757F" w14:textId="77777777" w:rsidR="00975775" w:rsidRDefault="00000000">
      <w:pPr>
        <w:pStyle w:val="Web"/>
        <w:snapToGrid w:val="0"/>
        <w:spacing w:before="0" w:after="0"/>
        <w:ind w:left="1480" w:hanging="280"/>
        <w:jc w:val="both"/>
      </w:pPr>
      <w:r>
        <w:rPr>
          <w:rFonts w:ascii="標楷體" w:eastAsia="標楷體" w:hAnsi="標楷體"/>
          <w:sz w:val="28"/>
          <w:szCs w:val="28"/>
        </w:rPr>
        <w:t>1.違反演出時間規定者，逾時每分鐘扣除總平均分數0.5分，</w:t>
      </w:r>
      <w:proofErr w:type="gramStart"/>
      <w:r>
        <w:rPr>
          <w:rFonts w:ascii="標楷體" w:eastAsia="標楷體" w:hAnsi="標楷體"/>
          <w:sz w:val="28"/>
          <w:szCs w:val="28"/>
        </w:rPr>
        <w:t>不滿1分鐘</w:t>
      </w:r>
      <w:proofErr w:type="gramEnd"/>
      <w:r>
        <w:rPr>
          <w:rFonts w:ascii="標楷體" w:eastAsia="標楷體" w:hAnsi="標楷體"/>
          <w:sz w:val="28"/>
          <w:szCs w:val="28"/>
        </w:rPr>
        <w:t>以1分鐘計，以此類推。</w:t>
      </w:r>
    </w:p>
    <w:p w14:paraId="01006394" w14:textId="77777777" w:rsidR="00975775" w:rsidRDefault="00000000">
      <w:pPr>
        <w:pStyle w:val="Web"/>
        <w:snapToGrid w:val="0"/>
        <w:spacing w:before="0" w:after="0"/>
        <w:ind w:left="1480" w:hanging="280"/>
        <w:jc w:val="both"/>
      </w:pPr>
      <w:r>
        <w:rPr>
          <w:rFonts w:ascii="標楷體" w:eastAsia="標楷體" w:hAnsi="標楷體"/>
          <w:sz w:val="28"/>
          <w:szCs w:val="28"/>
        </w:rPr>
        <w:t>2.違反本計畫規定參加人數之規定，人數每超過1人扣總平均分數1分。</w:t>
      </w:r>
    </w:p>
    <w:p w14:paraId="06F8E176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3.非參賽團隊學生操作道具、燈光及音響等演出相關事務者，扣總平均分數2分。</w:t>
      </w:r>
    </w:p>
    <w:p w14:paraId="14EE244B" w14:textId="77777777" w:rsidR="00975775" w:rsidRDefault="00000000">
      <w:pPr>
        <w:pStyle w:val="Web"/>
        <w:snapToGrid w:val="0"/>
        <w:spacing w:before="0" w:after="0"/>
        <w:ind w:left="1480" w:hanging="280"/>
        <w:jc w:val="both"/>
      </w:pPr>
      <w:r>
        <w:rPr>
          <w:rFonts w:ascii="標楷體" w:eastAsia="標楷體" w:hAnsi="標楷體"/>
          <w:sz w:val="28"/>
          <w:szCs w:val="28"/>
        </w:rPr>
        <w:t>4.影響比賽演出情事及超出各類組規定演出範圍者，經大會評判屬實者，視情節扣分，嚴重者取消資格。</w:t>
      </w:r>
    </w:p>
    <w:p w14:paraId="0EF3079C" w14:textId="77777777" w:rsidR="00975775" w:rsidRDefault="00000000">
      <w:pPr>
        <w:pStyle w:val="Web"/>
        <w:snapToGrid w:val="0"/>
        <w:spacing w:before="0" w:after="0"/>
        <w:ind w:left="1486" w:hanging="284"/>
        <w:jc w:val="both"/>
      </w:pPr>
      <w:r>
        <w:rPr>
          <w:rFonts w:ascii="標楷體" w:eastAsia="標楷體" w:hAnsi="標楷體"/>
          <w:sz w:val="28"/>
          <w:szCs w:val="28"/>
        </w:rPr>
        <w:t>5.比賽當日演出之劇目應與承辦單位賽程公告之劇目一致，如有不同者，扣總平均分數5分。</w:t>
      </w:r>
    </w:p>
    <w:p w14:paraId="1C77A9E7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(二)不予計分事項</w:t>
      </w:r>
    </w:p>
    <w:p w14:paraId="35BDC3EB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1.違反本計畫規定，非比賽學生上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演出者，經舉發查證屬實，不予計分。</w:t>
      </w:r>
    </w:p>
    <w:p w14:paraId="4C11EB05" w14:textId="77777777" w:rsidR="00975775" w:rsidRDefault="00000000">
      <w:pPr>
        <w:pStyle w:val="Web"/>
        <w:snapToGrid w:val="0"/>
        <w:spacing w:before="0" w:after="0"/>
        <w:ind w:left="1480" w:hanging="280"/>
        <w:jc w:val="both"/>
      </w:pPr>
      <w:r>
        <w:rPr>
          <w:rFonts w:ascii="標楷體" w:eastAsia="標楷體" w:hAnsi="標楷體"/>
          <w:sz w:val="28"/>
          <w:szCs w:val="28"/>
        </w:rPr>
        <w:t>2.凡參賽團隊所屬</w:t>
      </w:r>
      <w:proofErr w:type="gramStart"/>
      <w:r>
        <w:rPr>
          <w:rFonts w:ascii="標楷體" w:eastAsia="標楷體" w:hAnsi="標楷體"/>
          <w:sz w:val="28"/>
          <w:szCs w:val="28"/>
        </w:rPr>
        <w:t>學生均需與</w:t>
      </w:r>
      <w:proofErr w:type="gramEnd"/>
      <w:r>
        <w:rPr>
          <w:rFonts w:ascii="標楷體" w:eastAsia="標楷體" w:hAnsi="標楷體"/>
          <w:sz w:val="28"/>
          <w:szCs w:val="28"/>
        </w:rPr>
        <w:t>參賽者名冊身分一致。若參賽者名冊</w:t>
      </w:r>
      <w:proofErr w:type="gramStart"/>
      <w:r>
        <w:rPr>
          <w:rFonts w:ascii="標楷體" w:eastAsia="標楷體" w:hAnsi="標楷體"/>
          <w:sz w:val="28"/>
          <w:szCs w:val="28"/>
        </w:rPr>
        <w:t>未蓋用</w:t>
      </w:r>
      <w:r>
        <w:rPr>
          <w:rFonts w:ascii="標楷體" w:eastAsia="標楷體" w:hAnsi="標楷體"/>
          <w:b/>
          <w:sz w:val="28"/>
          <w:szCs w:val="28"/>
          <w:u w:val="thick"/>
        </w:rPr>
        <w:t>印信</w:t>
      </w:r>
      <w:proofErr w:type="gramEnd"/>
      <w:r>
        <w:rPr>
          <w:rFonts w:ascii="標楷體" w:eastAsia="標楷體" w:hAnsi="標楷體"/>
          <w:sz w:val="28"/>
          <w:szCs w:val="28"/>
        </w:rPr>
        <w:t>或內容有待補證者，應於比賽成績公布前補正，否則該團體之比賽成績不予計分。（為顧及時效，可以傳真代替原件）</w:t>
      </w:r>
    </w:p>
    <w:p w14:paraId="6671FC7A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3.參賽學生請攜帶學生證或證明文件以備查驗。若參賽人員身分證明未帶，且經舉發後1小時之內未能補繳驗正，則該團體之比賽成績不予計分。（為顧及時效，可以傳真代替原件）</w:t>
      </w:r>
    </w:p>
    <w:p w14:paraId="3DEFB01C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(三)取消資格：賽前發現冒名頂替參賽者，則取消該生參賽資格；事後發現並查證屬實，取消該隊成績。</w:t>
      </w:r>
    </w:p>
    <w:p w14:paraId="2F43E935" w14:textId="77777777" w:rsidR="00975775" w:rsidRDefault="00000000">
      <w:pPr>
        <w:snapToGrid w:val="0"/>
        <w:ind w:left="1418" w:hanging="1418"/>
        <w:jc w:val="both"/>
      </w:pPr>
      <w:r>
        <w:rPr>
          <w:rFonts w:ascii="標楷體" w:eastAsia="標楷體" w:hAnsi="標楷體"/>
          <w:b/>
          <w:sz w:val="28"/>
          <w:szCs w:val="28"/>
        </w:rPr>
        <w:t>捌、比賽方式</w:t>
      </w:r>
    </w:p>
    <w:p w14:paraId="5B565139" w14:textId="77777777" w:rsidR="00975775" w:rsidRDefault="00000000">
      <w:pPr>
        <w:snapToGrid w:val="0"/>
        <w:ind w:left="1126" w:hanging="560"/>
        <w:jc w:val="both"/>
      </w:pPr>
      <w:r>
        <w:rPr>
          <w:rFonts w:ascii="標楷體" w:eastAsia="標楷體" w:hAnsi="標楷體"/>
          <w:sz w:val="28"/>
          <w:szCs w:val="28"/>
        </w:rPr>
        <w:t>一、比賽日期：</w:t>
      </w:r>
      <w:bookmarkStart w:id="3" w:name="OLE_LINK4"/>
      <w:r>
        <w:rPr>
          <w:rFonts w:ascii="標楷體" w:eastAsia="標楷體" w:hAnsi="標楷體"/>
          <w:b/>
          <w:sz w:val="28"/>
          <w:szCs w:val="28"/>
          <w:u w:val="thick"/>
        </w:rPr>
        <w:t>112年11月8日～9日（星期三～四）</w:t>
      </w:r>
      <w:bookmarkEnd w:id="3"/>
      <w:r>
        <w:rPr>
          <w:rFonts w:ascii="標楷體" w:eastAsia="標楷體" w:hAnsi="標楷體"/>
          <w:sz w:val="28"/>
          <w:szCs w:val="28"/>
        </w:rPr>
        <w:t>，正式賽程另行公布。</w:t>
      </w:r>
    </w:p>
    <w:p w14:paraId="1976CFAD" w14:textId="77777777" w:rsidR="00975775" w:rsidRDefault="00000000">
      <w:pPr>
        <w:snapToGrid w:val="0"/>
        <w:ind w:left="1126" w:hanging="560"/>
        <w:jc w:val="both"/>
      </w:pPr>
      <w:r>
        <w:rPr>
          <w:rFonts w:ascii="標楷體" w:eastAsia="標楷體" w:hAnsi="標楷體"/>
          <w:sz w:val="28"/>
          <w:szCs w:val="28"/>
        </w:rPr>
        <w:t>二、比賽地點：</w:t>
      </w:r>
      <w:r>
        <w:rPr>
          <w:rFonts w:ascii="標楷體" w:eastAsia="標楷體" w:hAnsi="標楷體"/>
          <w:b/>
          <w:sz w:val="28"/>
          <w:szCs w:val="28"/>
          <w:u w:val="thick"/>
          <w:shd w:val="clear" w:color="auto" w:fill="FFFFFF"/>
        </w:rPr>
        <w:t>本市建國國小六樓禮堂</w:t>
      </w:r>
      <w:r>
        <w:rPr>
          <w:rFonts w:ascii="標楷體" w:eastAsia="標楷體" w:hAnsi="標楷體"/>
          <w:sz w:val="28"/>
          <w:szCs w:val="28"/>
        </w:rPr>
        <w:t>。</w:t>
      </w:r>
    </w:p>
    <w:p w14:paraId="7E09DCC3" w14:textId="77777777" w:rsidR="00975775" w:rsidRDefault="00000000">
      <w:pPr>
        <w:snapToGrid w:val="0"/>
        <w:ind w:left="1126" w:hanging="560"/>
        <w:jc w:val="both"/>
      </w:pPr>
      <w:r>
        <w:rPr>
          <w:rFonts w:ascii="標楷體" w:eastAsia="標楷體" w:hAnsi="標楷體"/>
          <w:sz w:val="28"/>
          <w:szCs w:val="28"/>
        </w:rPr>
        <w:t>三、抽籤日期及領隊會議時間：</w:t>
      </w:r>
      <w:r>
        <w:rPr>
          <w:rFonts w:ascii="標楷體" w:eastAsia="標楷體" w:hAnsi="標楷體"/>
          <w:b/>
          <w:sz w:val="28"/>
          <w:szCs w:val="28"/>
          <w:u w:val="thick"/>
        </w:rPr>
        <w:t>112年10月25日(星期三)</w:t>
      </w:r>
      <w:r>
        <w:rPr>
          <w:rFonts w:ascii="標楷體" w:eastAsia="標楷體" w:hAnsi="標楷體"/>
          <w:sz w:val="28"/>
          <w:szCs w:val="28"/>
        </w:rPr>
        <w:t>下午2時於本市建國國小五樓視聽教室舉行</w:t>
      </w:r>
      <w:r>
        <w:rPr>
          <w:rFonts w:ascii="標楷體" w:eastAsia="標楷體" w:hAnsi="標楷體"/>
          <w:sz w:val="28"/>
          <w:szCs w:val="28"/>
          <w:u w:val="single"/>
        </w:rPr>
        <w:t>（</w:t>
      </w:r>
      <w:r>
        <w:rPr>
          <w:rFonts w:ascii="標楷體" w:eastAsia="標楷體" w:hAnsi="標楷體"/>
          <w:b/>
          <w:sz w:val="28"/>
          <w:szCs w:val="28"/>
          <w:u w:val="single"/>
        </w:rPr>
        <w:t>倘無辦理初賽之項目，不召開領隊會議，亦免繳交領隊會議所需繳交之相關文件</w:t>
      </w:r>
      <w:r>
        <w:rPr>
          <w:rFonts w:ascii="標楷體" w:eastAsia="標楷體" w:hAnsi="標楷體"/>
          <w:sz w:val="28"/>
          <w:szCs w:val="28"/>
          <w:u w:val="single"/>
        </w:rPr>
        <w:t>）</w:t>
      </w:r>
      <w:r>
        <w:rPr>
          <w:rFonts w:ascii="標楷體" w:eastAsia="標楷體" w:hAnsi="標楷體"/>
          <w:sz w:val="28"/>
          <w:szCs w:val="28"/>
        </w:rPr>
        <w:t>，各級學校及個人</w:t>
      </w:r>
      <w:proofErr w:type="gramStart"/>
      <w:r>
        <w:rPr>
          <w:rFonts w:ascii="標楷體" w:eastAsia="標楷體" w:hAnsi="標楷體"/>
          <w:sz w:val="28"/>
          <w:szCs w:val="28"/>
        </w:rPr>
        <w:t>遴</w:t>
      </w:r>
      <w:proofErr w:type="gramEnd"/>
      <w:r>
        <w:rPr>
          <w:rFonts w:ascii="標楷體" w:eastAsia="標楷體" w:hAnsi="標楷體"/>
          <w:sz w:val="28"/>
          <w:szCs w:val="28"/>
        </w:rPr>
        <w:t>派有關人員並給予公假派代前往</w:t>
      </w:r>
      <w:r>
        <w:rPr>
          <w:rFonts w:ascii="標楷體" w:eastAsia="標楷體" w:hAnsi="標楷體"/>
          <w:b/>
          <w:sz w:val="28"/>
          <w:szCs w:val="28"/>
          <w:u w:val="single"/>
        </w:rPr>
        <w:t>（派代費由學校用人費下支應）</w:t>
      </w:r>
      <w:r>
        <w:rPr>
          <w:rFonts w:ascii="標楷體" w:eastAsia="標楷體" w:hAnsi="標楷體"/>
          <w:sz w:val="28"/>
          <w:szCs w:val="28"/>
        </w:rPr>
        <w:t>，未到場者由辦理單位代抽，不得提出異議。當場並受理登記彩排（每一團體限登記一次彩排時段）。</w:t>
      </w:r>
    </w:p>
    <w:p w14:paraId="5B671887" w14:textId="77777777" w:rsidR="00975775" w:rsidRDefault="00000000">
      <w:pPr>
        <w:snapToGrid w:val="0"/>
        <w:ind w:left="1126" w:hanging="560"/>
        <w:jc w:val="both"/>
      </w:pPr>
      <w:r>
        <w:rPr>
          <w:rFonts w:ascii="標楷體" w:eastAsia="標楷體" w:hAnsi="標楷體"/>
          <w:sz w:val="28"/>
          <w:szCs w:val="28"/>
        </w:rPr>
        <w:t>四、彩排日期：</w:t>
      </w:r>
      <w:r>
        <w:rPr>
          <w:rFonts w:ascii="標楷體" w:eastAsia="標楷體" w:hAnsi="標楷體"/>
          <w:b/>
          <w:sz w:val="28"/>
          <w:szCs w:val="28"/>
          <w:u w:val="thick"/>
        </w:rPr>
        <w:t>112年11月8日(星期三</w:t>
      </w:r>
      <w:proofErr w:type="gramStart"/>
      <w:r>
        <w:rPr>
          <w:rFonts w:ascii="標楷體" w:eastAsia="標楷體" w:hAnsi="標楷體"/>
          <w:b/>
          <w:sz w:val="28"/>
          <w:szCs w:val="28"/>
          <w:u w:val="thick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上午9時至下午4時。未按時到場者以棄權論，不得異議。為避免影響其他單位排練，各彩排團體不得逾時，並應遵守會場管理人員對彩排時間之控管。因路程及實際賽程的安排，主辦單位得酌予調整彩排時間。</w:t>
      </w:r>
    </w:p>
    <w:p w14:paraId="1D24DE45" w14:textId="77777777" w:rsidR="00975775" w:rsidRDefault="00000000">
      <w:pPr>
        <w:snapToGrid w:val="0"/>
        <w:ind w:left="1126" w:hanging="560"/>
        <w:jc w:val="both"/>
        <w:rPr>
          <w:rFonts w:ascii="標楷體" w:eastAsia="標楷體" w:hAnsi="標楷體"/>
          <w:sz w:val="28"/>
          <w:szCs w:val="28"/>
          <w:u w:val="thick"/>
        </w:rPr>
      </w:pPr>
      <w:r>
        <w:rPr>
          <w:rFonts w:ascii="標楷體" w:eastAsia="標楷體" w:hAnsi="標楷體"/>
          <w:sz w:val="28"/>
          <w:szCs w:val="28"/>
          <w:u w:val="thick"/>
        </w:rPr>
        <w:t>五、本競賽</w:t>
      </w:r>
      <w:proofErr w:type="gramStart"/>
      <w:r>
        <w:rPr>
          <w:rFonts w:ascii="標楷體" w:eastAsia="標楷體" w:hAnsi="標楷體"/>
          <w:sz w:val="28"/>
          <w:szCs w:val="28"/>
          <w:u w:val="thick"/>
        </w:rPr>
        <w:t>遴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聘有關類別且符合專業原則之專家學者若干人擔任。評審對於三親等內親屬或當學年度接受指導(含所有評分項目之指導)的參賽團隊之參賽類別（組別）</w:t>
      </w:r>
      <w:proofErr w:type="gramStart"/>
      <w:r>
        <w:rPr>
          <w:rFonts w:ascii="標楷體" w:eastAsia="標楷體" w:hAnsi="標楷體"/>
          <w:sz w:val="28"/>
          <w:szCs w:val="28"/>
          <w:u w:val="thick"/>
        </w:rPr>
        <w:t>應整組</w:t>
      </w:r>
      <w:proofErr w:type="gramEnd"/>
      <w:r>
        <w:rPr>
          <w:rFonts w:ascii="標楷體" w:eastAsia="標楷體" w:hAnsi="標楷體"/>
          <w:sz w:val="28"/>
          <w:szCs w:val="28"/>
          <w:u w:val="thick"/>
        </w:rPr>
        <w:t>迴避。</w:t>
      </w:r>
    </w:p>
    <w:p w14:paraId="2A6FADC5" w14:textId="77777777" w:rsidR="00975775" w:rsidRDefault="00975775">
      <w:pPr>
        <w:snapToGrid w:val="0"/>
        <w:ind w:left="1126" w:hanging="560"/>
        <w:jc w:val="both"/>
        <w:rPr>
          <w:rFonts w:ascii="標楷體" w:eastAsia="標楷體" w:hAnsi="標楷體"/>
          <w:sz w:val="28"/>
          <w:szCs w:val="28"/>
          <w:u w:val="thick"/>
        </w:rPr>
      </w:pPr>
    </w:p>
    <w:p w14:paraId="196A3AF5" w14:textId="77777777" w:rsidR="00975775" w:rsidRDefault="00975775">
      <w:pPr>
        <w:snapToGrid w:val="0"/>
        <w:ind w:left="1126" w:hanging="560"/>
        <w:jc w:val="both"/>
      </w:pPr>
    </w:p>
    <w:p w14:paraId="1B647B0F" w14:textId="77777777" w:rsidR="00975775" w:rsidRDefault="00000000">
      <w:pPr>
        <w:pStyle w:val="Web"/>
        <w:snapToGrid w:val="0"/>
        <w:spacing w:before="0" w:after="0"/>
        <w:ind w:left="566" w:firstLine="1"/>
        <w:jc w:val="both"/>
      </w:pPr>
      <w:r>
        <w:rPr>
          <w:rFonts w:ascii="標楷體" w:eastAsia="標楷體" w:hAnsi="標楷體"/>
          <w:sz w:val="28"/>
          <w:szCs w:val="28"/>
        </w:rPr>
        <w:lastRenderedPageBreak/>
        <w:t>六、評分標準</w:t>
      </w:r>
    </w:p>
    <w:p w14:paraId="78D1AECF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)現代偶戲類</w:t>
      </w:r>
    </w:p>
    <w:p w14:paraId="1F2C3C87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1.劇本：20％</w:t>
      </w:r>
    </w:p>
    <w:p w14:paraId="7F1ACE4C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2.舞臺設計：10％</w:t>
      </w:r>
    </w:p>
    <w:p w14:paraId="42692FD9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3.戲偶設計：10％</w:t>
      </w:r>
    </w:p>
    <w:p w14:paraId="585D6395" w14:textId="77777777" w:rsidR="00975775" w:rsidRDefault="00000000">
      <w:pPr>
        <w:pStyle w:val="Web"/>
        <w:snapToGrid w:val="0"/>
        <w:spacing w:before="0" w:after="0"/>
        <w:ind w:left="2832" w:hanging="163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現場表演：35％（綜合考量表演形式，演出技巧成熟度、流暢度及臨場演出反應等）。口白與配樂形式分：第一種全部現場表演，第二種配樂錄音但口白現場（又分成演兼口白及口白與演員各自獨立），第三種是完全錄音（含口白及配樂），評審將斟酌表演型式之難易度評定分數。</w:t>
      </w:r>
    </w:p>
    <w:p w14:paraId="11C23D79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5.整體創意：25％（演出之整體搭配、表現之獨創完整性） </w:t>
      </w:r>
    </w:p>
    <w:p w14:paraId="63BD0579" w14:textId="77777777" w:rsidR="00975775" w:rsidRDefault="00000000">
      <w:pPr>
        <w:snapToGrid w:val="0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(二)傳統偶戲類</w:t>
      </w:r>
    </w:p>
    <w:p w14:paraId="6587EDD6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1.劇本：20％</w:t>
      </w:r>
    </w:p>
    <w:p w14:paraId="2ABC26C0" w14:textId="77777777" w:rsidR="00975775" w:rsidRDefault="00000000">
      <w:pPr>
        <w:pStyle w:val="Web"/>
        <w:snapToGrid w:val="0"/>
        <w:spacing w:before="0" w:after="0"/>
        <w:ind w:left="2180" w:hanging="980"/>
        <w:jc w:val="both"/>
      </w:pPr>
      <w:r>
        <w:rPr>
          <w:rFonts w:ascii="標楷體" w:eastAsia="標楷體" w:hAnsi="標楷體"/>
          <w:sz w:val="28"/>
          <w:szCs w:val="28"/>
        </w:rPr>
        <w:t>2.口白：20％(口白形式分：第一種口白現場（又分成演兼口白及口白與演員各自獨立），第二種是完全錄音，評審將斟酌表演型式之難易度評定分數。)</w:t>
      </w:r>
    </w:p>
    <w:p w14:paraId="0F275ED5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3.操</w:t>
      </w:r>
      <w:proofErr w:type="gramStart"/>
      <w:r>
        <w:rPr>
          <w:rFonts w:ascii="標楷體" w:eastAsia="標楷體" w:hAnsi="標楷體"/>
          <w:sz w:val="28"/>
          <w:szCs w:val="28"/>
        </w:rPr>
        <w:t>偶</w:t>
      </w:r>
      <w:proofErr w:type="gramEnd"/>
      <w:r>
        <w:rPr>
          <w:rFonts w:ascii="標楷體" w:eastAsia="標楷體" w:hAnsi="標楷體"/>
          <w:sz w:val="28"/>
          <w:szCs w:val="28"/>
        </w:rPr>
        <w:t>：25％</w:t>
      </w:r>
    </w:p>
    <w:p w14:paraId="746DC500" w14:textId="77777777" w:rsidR="00975775" w:rsidRDefault="00000000">
      <w:pPr>
        <w:pStyle w:val="Web"/>
        <w:snapToGrid w:val="0"/>
        <w:spacing w:before="0" w:after="0"/>
        <w:ind w:left="23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4.音樂：10％(音樂以傳統音樂為主，形式分：第一種現場演奏，第二種是完全錄音，評審將斟酌表演型式之難易度評定分數。)</w:t>
      </w:r>
    </w:p>
    <w:p w14:paraId="322B96F9" w14:textId="77777777" w:rsidR="00975775" w:rsidRDefault="00000000">
      <w:pPr>
        <w:pStyle w:val="Web"/>
        <w:snapToGrid w:val="0"/>
        <w:spacing w:before="0" w:after="0"/>
        <w:ind w:left="2832" w:hanging="1632"/>
        <w:jc w:val="both"/>
      </w:pPr>
      <w:r>
        <w:rPr>
          <w:rFonts w:ascii="標楷體" w:eastAsia="標楷體" w:hAnsi="標楷體"/>
          <w:sz w:val="28"/>
          <w:szCs w:val="28"/>
        </w:rPr>
        <w:t>5.現場表演：25％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綜合考量表演形式，演出技巧成熟度、流暢度及臨場演出反應等。）</w:t>
      </w:r>
    </w:p>
    <w:p w14:paraId="4D4B9F9B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(三)舞臺劇類</w:t>
      </w:r>
    </w:p>
    <w:p w14:paraId="6936CC48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1.劇本：20％</w:t>
      </w:r>
    </w:p>
    <w:p w14:paraId="7647D13A" w14:textId="77777777" w:rsidR="00975775" w:rsidRDefault="00000000">
      <w:pPr>
        <w:pStyle w:val="Web"/>
        <w:snapToGrid w:val="0"/>
        <w:spacing w:before="0" w:after="0"/>
        <w:ind w:left="1480" w:hanging="280"/>
        <w:jc w:val="both"/>
      </w:pPr>
      <w:r>
        <w:rPr>
          <w:rFonts w:ascii="標楷體" w:eastAsia="標楷體" w:hAnsi="標楷體"/>
          <w:sz w:val="28"/>
          <w:szCs w:val="28"/>
        </w:rPr>
        <w:t>2.舞臺呈現：20％</w:t>
      </w:r>
    </w:p>
    <w:p w14:paraId="3C328D90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3.表演：30％</w:t>
      </w:r>
    </w:p>
    <w:p w14:paraId="7A6DB1F0" w14:textId="77777777" w:rsidR="00975775" w:rsidRDefault="00000000">
      <w:pPr>
        <w:pStyle w:val="Web"/>
        <w:snapToGrid w:val="0"/>
        <w:spacing w:before="0" w:after="0"/>
        <w:ind w:left="14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4.整體創意：30％(演出之整體搭配、表現之獨創完整性。)</w:t>
      </w:r>
    </w:p>
    <w:p w14:paraId="5D504237" w14:textId="77777777" w:rsidR="00975775" w:rsidRDefault="00000000">
      <w:pPr>
        <w:pStyle w:val="Web"/>
        <w:snapToGrid w:val="0"/>
        <w:spacing w:before="0" w:after="0"/>
        <w:ind w:left="566" w:firstLine="1"/>
        <w:jc w:val="both"/>
      </w:pPr>
      <w:r>
        <w:rPr>
          <w:rFonts w:ascii="標楷體" w:eastAsia="標楷體" w:hAnsi="標楷體"/>
          <w:sz w:val="28"/>
          <w:szCs w:val="28"/>
        </w:rPr>
        <w:t>七、錄取名額：</w:t>
      </w:r>
    </w:p>
    <w:p w14:paraId="6B0925E6" w14:textId="77777777" w:rsidR="00975775" w:rsidRDefault="00000000">
      <w:pPr>
        <w:pStyle w:val="Web"/>
        <w:snapToGrid w:val="0"/>
        <w:spacing w:before="0" w:after="0"/>
        <w:ind w:left="566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)成績達80分以上者（甲等），取前三名參加決賽。</w:t>
      </w:r>
    </w:p>
    <w:p w14:paraId="58FFD44D" w14:textId="77777777" w:rsidR="00975775" w:rsidRDefault="00000000">
      <w:pPr>
        <w:pStyle w:val="Web"/>
        <w:snapToGrid w:val="0"/>
        <w:ind w:left="1134" w:hanging="567"/>
        <w:jc w:val="both"/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(二)凡於</w:t>
      </w:r>
      <w:r>
        <w:rPr>
          <w:rFonts w:ascii="標楷體" w:eastAsia="標楷體" w:hAnsi="標楷體"/>
          <w:sz w:val="28"/>
          <w:szCs w:val="28"/>
          <w:u w:val="thick"/>
        </w:rPr>
        <w:t>110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  <w:u w:val="thick"/>
        </w:rPr>
        <w:t>111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學年度均獲得全國學生創意戲劇比賽同類組決賽特優者，</w:t>
      </w:r>
      <w:r>
        <w:rPr>
          <w:rFonts w:ascii="標楷體" w:eastAsia="標楷體" w:hAnsi="標楷體"/>
          <w:sz w:val="28"/>
          <w:szCs w:val="28"/>
          <w:u w:val="thick"/>
          <w:shd w:val="clear" w:color="auto" w:fill="FFFFFF"/>
        </w:rPr>
        <w:t>或110學年度因</w:t>
      </w:r>
      <w:proofErr w:type="gramStart"/>
      <w:r>
        <w:rPr>
          <w:rFonts w:ascii="標楷體" w:eastAsia="標楷體" w:hAnsi="標楷體"/>
          <w:sz w:val="28"/>
          <w:szCs w:val="28"/>
          <w:u w:val="thick"/>
          <w:shd w:val="clear" w:color="auto" w:fill="FFFFFF"/>
        </w:rPr>
        <w:t>疫情禁</w:t>
      </w:r>
      <w:proofErr w:type="gramEnd"/>
      <w:r>
        <w:rPr>
          <w:rFonts w:ascii="標楷體" w:eastAsia="標楷體" w:hAnsi="標楷體"/>
          <w:sz w:val="28"/>
          <w:szCs w:val="28"/>
          <w:u w:val="thick"/>
          <w:shd w:val="clear" w:color="auto" w:fill="FFFFFF"/>
        </w:rPr>
        <w:t>賽但107、111學年度均獲得全國學生創意戲劇比賽同類組決賽特優者，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得逕行參加決賽。</w:t>
      </w:r>
    </w:p>
    <w:p w14:paraId="69806F9A" w14:textId="77777777" w:rsidR="00975775" w:rsidRDefault="00000000">
      <w:pPr>
        <w:pStyle w:val="Web"/>
        <w:snapToGrid w:val="0"/>
        <w:spacing w:before="0" w:after="0"/>
        <w:ind w:left="566" w:firstLine="1"/>
        <w:jc w:val="both"/>
      </w:pPr>
      <w:r>
        <w:rPr>
          <w:rFonts w:ascii="標楷體" w:eastAsia="標楷體" w:hAnsi="標楷體"/>
          <w:sz w:val="28"/>
          <w:szCs w:val="28"/>
        </w:rPr>
        <w:t>八、獎勵標準：依照總平均分數之高低分別等第。</w:t>
      </w:r>
    </w:p>
    <w:p w14:paraId="7F465AC8" w14:textId="77777777" w:rsidR="00975775" w:rsidRDefault="00000000">
      <w:pPr>
        <w:snapToGrid w:val="0"/>
        <w:ind w:left="1983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)特優：90分以上。</w:t>
      </w:r>
    </w:p>
    <w:p w14:paraId="4915A3D1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(二)優等：85分以上未滿90分者。</w:t>
      </w:r>
    </w:p>
    <w:p w14:paraId="5E3A57D3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(三)甲等：80分以上未滿85分者。</w:t>
      </w:r>
    </w:p>
    <w:p w14:paraId="7F481DC1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(四)未滿80分者，概不錄取。</w:t>
      </w:r>
    </w:p>
    <w:p w14:paraId="0CAA68BB" w14:textId="77777777" w:rsidR="00975775" w:rsidRDefault="00000000">
      <w:pPr>
        <w:pStyle w:val="Web"/>
        <w:snapToGrid w:val="0"/>
        <w:spacing w:before="0" w:after="0"/>
        <w:ind w:left="566" w:firstLine="1"/>
        <w:jc w:val="both"/>
      </w:pPr>
      <w:r>
        <w:rPr>
          <w:rFonts w:ascii="標楷體" w:eastAsia="標楷體" w:hAnsi="標楷體"/>
          <w:sz w:val="28"/>
          <w:szCs w:val="28"/>
        </w:rPr>
        <w:t>九、獎勵辦法：凡成績達到獎勵標準者，一律按其等第予以獎勵。</w:t>
      </w:r>
    </w:p>
    <w:p w14:paraId="00808BE7" w14:textId="77777777" w:rsidR="00975775" w:rsidRDefault="00000000">
      <w:pPr>
        <w:snapToGrid w:val="0"/>
        <w:ind w:left="1983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)編導老師、助理指導老師及相關行政人員，依下列額度敘獎：</w:t>
      </w:r>
    </w:p>
    <w:p w14:paraId="5E83D8B6" w14:textId="77777777" w:rsidR="00975775" w:rsidRDefault="00000000">
      <w:pPr>
        <w:pStyle w:val="Web"/>
        <w:snapToGrid w:val="0"/>
        <w:spacing w:before="0" w:after="0"/>
        <w:ind w:left="2267" w:hanging="10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1.特優：編導老師予記功1次；助理指導老師及相關行政人員（含校長）予以嘉獎2次，其人數以6人為限。</w:t>
      </w:r>
    </w:p>
    <w:p w14:paraId="031D9603" w14:textId="77777777" w:rsidR="00975775" w:rsidRDefault="00000000">
      <w:pPr>
        <w:pStyle w:val="Web"/>
        <w:snapToGrid w:val="0"/>
        <w:spacing w:before="0" w:after="0"/>
        <w:ind w:left="2267" w:hanging="10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2.優等：編導老師予嘉獎2次；助理指導老師及相關行政人員（含校長）予以嘉獎1次，其人數以6人為限。</w:t>
      </w:r>
    </w:p>
    <w:p w14:paraId="2110B281" w14:textId="77777777" w:rsidR="00975775" w:rsidRDefault="00000000">
      <w:pPr>
        <w:pStyle w:val="Web"/>
        <w:snapToGrid w:val="0"/>
        <w:spacing w:before="0" w:after="0"/>
        <w:ind w:left="2267" w:hanging="10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3.甲等：編導老師予嘉獎1次；助理指導老師及相關行政人員（含校長）予以嘉獎1次，其人數以3~5人為限。</w:t>
      </w:r>
    </w:p>
    <w:p w14:paraId="189CC84C" w14:textId="77777777" w:rsidR="00975775" w:rsidRDefault="00000000">
      <w:pPr>
        <w:snapToGrid w:val="0"/>
        <w:ind w:left="1983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(二)學生：請獲獎學校依學校相關規定予以敘獎。</w:t>
      </w:r>
    </w:p>
    <w:p w14:paraId="51BCD663" w14:textId="77777777" w:rsidR="00975775" w:rsidRDefault="00000000">
      <w:pPr>
        <w:snapToGrid w:val="0"/>
        <w:ind w:left="113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(三)前列敘獎人員之獎勵得視其獲獎類別分別敘獎，其獎勵額度得累加敘獎。</w:t>
      </w:r>
    </w:p>
    <w:p w14:paraId="54797871" w14:textId="77777777" w:rsidR="00975775" w:rsidRDefault="00000000">
      <w:pPr>
        <w:snapToGrid w:val="0"/>
        <w:ind w:left="1132" w:hanging="566"/>
      </w:pPr>
      <w:r>
        <w:rPr>
          <w:rFonts w:ascii="標楷體" w:eastAsia="標楷體" w:hAnsi="標楷體"/>
          <w:sz w:val="28"/>
          <w:szCs w:val="28"/>
        </w:rPr>
        <w:t>(四)獲得優勝之學校，除校長須由教育局</w:t>
      </w:r>
      <w:proofErr w:type="gramStart"/>
      <w:r>
        <w:rPr>
          <w:rFonts w:ascii="標楷體" w:eastAsia="標楷體" w:hAnsi="標楷體"/>
          <w:sz w:val="28"/>
          <w:szCs w:val="28"/>
        </w:rPr>
        <w:t>核布外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各校得依據</w:t>
      </w:r>
      <w:proofErr w:type="gramEnd"/>
      <w:r>
        <w:rPr>
          <w:rFonts w:ascii="標楷體" w:eastAsia="標楷體" w:hAnsi="標楷體"/>
          <w:sz w:val="28"/>
          <w:szCs w:val="28"/>
        </w:rPr>
        <w:t>獲頒之獎狀及本計畫於獎狀頒發後1個月內</w:t>
      </w:r>
      <w:proofErr w:type="gramStart"/>
      <w:r>
        <w:rPr>
          <w:rFonts w:ascii="標楷體" w:eastAsia="標楷體" w:hAnsi="標楷體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z w:val="28"/>
          <w:szCs w:val="28"/>
        </w:rPr>
        <w:t>依權責辦理敘獎事宜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不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另函通知敘獎)</w:t>
      </w:r>
      <w:r>
        <w:rPr>
          <w:rFonts w:ascii="標楷體" w:eastAsia="標楷體" w:hAnsi="標楷體"/>
          <w:sz w:val="28"/>
          <w:szCs w:val="28"/>
        </w:rPr>
        <w:t>。</w:t>
      </w:r>
    </w:p>
    <w:p w14:paraId="530E7725" w14:textId="77777777" w:rsidR="00975775" w:rsidRDefault="00000000">
      <w:pPr>
        <w:snapToGrid w:val="0"/>
        <w:ind w:left="1132" w:hanging="566"/>
      </w:pPr>
      <w:r>
        <w:rPr>
          <w:rFonts w:ascii="標楷體" w:eastAsia="標楷體" w:hAnsi="標楷體"/>
          <w:sz w:val="28"/>
          <w:szCs w:val="28"/>
        </w:rPr>
        <w:t>(五)初賽相關承辦有功人員由教育局依相關規定予以敘獎。</w:t>
      </w:r>
    </w:p>
    <w:p w14:paraId="6CFD9616" w14:textId="77777777" w:rsidR="00975775" w:rsidRDefault="00000000">
      <w:pPr>
        <w:snapToGrid w:val="0"/>
        <w:ind w:left="1418" w:hanging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玖、申訴規定</w:t>
      </w:r>
    </w:p>
    <w:p w14:paraId="5773CD6A" w14:textId="77777777" w:rsidR="00975775" w:rsidRDefault="00000000">
      <w:pPr>
        <w:snapToGrid w:val="0"/>
        <w:ind w:left="754"/>
        <w:jc w:val="both"/>
      </w:pPr>
      <w:r>
        <w:rPr>
          <w:rFonts w:ascii="標楷體" w:eastAsia="標楷體" w:hAnsi="標楷體"/>
          <w:sz w:val="28"/>
          <w:szCs w:val="28"/>
        </w:rPr>
        <w:t>應服從大會之評判，如有意見或申訴事項，須以書面提送大會設置之申訴評議會(附件六)，限由領隊或編導老師以書面提出(申請表如附件七)。申訴事項，以違反比賽規則、秩序及比賽人員資格為限，並應於各該項比賽成績公布後1小時內為之（如對參賽人員資格提出申訴，應於該參賽團隊離開比賽舞臺前為之），逾時不予受理。對評審委員所為之評分及其他如技術性、藝術性及學術性者，不得提出申訴。各參賽團隊與個人對於評審結果若需提申訴案件時，須先繳保證金新臺幣2,000元，待案件處理完畢後，申訴成立者退回保證金，申訴不成立者則沒收保證金。</w:t>
      </w:r>
    </w:p>
    <w:p w14:paraId="109C4C6E" w14:textId="77777777" w:rsidR="00975775" w:rsidRDefault="00000000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壹拾、附則</w:t>
      </w:r>
    </w:p>
    <w:p w14:paraId="572CC12C" w14:textId="77777777" w:rsidR="00975775" w:rsidRDefault="00000000">
      <w:pPr>
        <w:pStyle w:val="Web"/>
        <w:snapToGrid w:val="0"/>
        <w:spacing w:before="0" w:after="0"/>
        <w:ind w:left="1132" w:hanging="566"/>
        <w:jc w:val="both"/>
      </w:pP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 w:cs="Times New Roman"/>
          <w:kern w:val="3"/>
          <w:sz w:val="28"/>
          <w:szCs w:val="28"/>
        </w:rPr>
        <w:t>凡參加比賽、彩排之評審及相關參賽人員（含編導老師、助理指導老師及相關行政人員），請學校</w:t>
      </w:r>
      <w:proofErr w:type="gramStart"/>
      <w:r>
        <w:rPr>
          <w:rFonts w:ascii="標楷體" w:eastAsia="標楷體" w:hAnsi="標楷體" w:cs="Times New Roman"/>
          <w:kern w:val="3"/>
          <w:sz w:val="28"/>
          <w:szCs w:val="28"/>
        </w:rPr>
        <w:t>覈</w:t>
      </w:r>
      <w:proofErr w:type="gramEnd"/>
      <w:r>
        <w:rPr>
          <w:rFonts w:ascii="標楷體" w:eastAsia="標楷體" w:hAnsi="標楷體" w:cs="Times New Roman"/>
          <w:kern w:val="3"/>
          <w:sz w:val="28"/>
          <w:szCs w:val="28"/>
        </w:rPr>
        <w:t>實給予公假派代（</w:t>
      </w:r>
      <w:r>
        <w:rPr>
          <w:rFonts w:ascii="標楷體" w:eastAsia="標楷體" w:hAnsi="標楷體"/>
          <w:b/>
          <w:sz w:val="28"/>
          <w:szCs w:val="28"/>
          <w:u w:val="single"/>
        </w:rPr>
        <w:t>派代費由學校用人費下支應，</w:t>
      </w:r>
      <w:r>
        <w:rPr>
          <w:rFonts w:ascii="標楷體" w:eastAsia="標楷體" w:hAnsi="標楷體" w:cs="Times New Roman"/>
          <w:kern w:val="3"/>
          <w:sz w:val="28"/>
          <w:szCs w:val="28"/>
        </w:rPr>
        <w:t>以不超過3人為限）;另承辦單位工作人員請學校</w:t>
      </w:r>
      <w:proofErr w:type="gramStart"/>
      <w:r>
        <w:rPr>
          <w:rFonts w:ascii="標楷體" w:eastAsia="標楷體" w:hAnsi="標楷體" w:cs="Times New Roman"/>
          <w:kern w:val="3"/>
          <w:sz w:val="28"/>
          <w:szCs w:val="28"/>
        </w:rPr>
        <w:t>覈</w:t>
      </w:r>
      <w:proofErr w:type="gramEnd"/>
      <w:r>
        <w:rPr>
          <w:rFonts w:ascii="標楷體" w:eastAsia="標楷體" w:hAnsi="標楷體" w:cs="Times New Roman"/>
          <w:kern w:val="3"/>
          <w:sz w:val="28"/>
          <w:szCs w:val="28"/>
        </w:rPr>
        <w:t>實給予公假派代</w:t>
      </w:r>
      <w:r>
        <w:rPr>
          <w:rFonts w:ascii="標楷體" w:eastAsia="標楷體" w:hAnsi="標楷體"/>
          <w:b/>
          <w:sz w:val="28"/>
          <w:szCs w:val="28"/>
          <w:u w:val="single"/>
        </w:rPr>
        <w:t>（派代費由學校用人費下支應）</w:t>
      </w:r>
      <w:r>
        <w:rPr>
          <w:rFonts w:ascii="標楷體" w:eastAsia="標楷體" w:hAnsi="標楷體" w:cs="Times New Roman"/>
          <w:kern w:val="3"/>
          <w:sz w:val="28"/>
          <w:szCs w:val="28"/>
        </w:rPr>
        <w:t>，辦理單位</w:t>
      </w:r>
      <w:proofErr w:type="gramStart"/>
      <w:r>
        <w:rPr>
          <w:rFonts w:ascii="標楷體" w:eastAsia="標楷體" w:hAnsi="標楷體" w:cs="Times New Roman"/>
          <w:kern w:val="3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/>
          <w:kern w:val="3"/>
          <w:sz w:val="28"/>
          <w:szCs w:val="28"/>
        </w:rPr>
        <w:t>另發給請假證明。</w:t>
      </w:r>
    </w:p>
    <w:p w14:paraId="6AFB8B13" w14:textId="77777777" w:rsidR="00975775" w:rsidRDefault="00000000">
      <w:pPr>
        <w:pStyle w:val="Web"/>
        <w:snapToGrid w:val="0"/>
        <w:spacing w:before="0" w:after="0"/>
        <w:ind w:left="113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二、參加比賽之團體對於下列各項，應切實遵守</w:t>
      </w:r>
    </w:p>
    <w:p w14:paraId="4F134CCA" w14:textId="77777777" w:rsidR="00975775" w:rsidRDefault="00000000">
      <w:pPr>
        <w:numPr>
          <w:ilvl w:val="0"/>
          <w:numId w:val="5"/>
        </w:numPr>
        <w:tabs>
          <w:tab w:val="left" w:pos="1418"/>
        </w:tabs>
        <w:snapToGrid w:val="0"/>
        <w:ind w:left="1406" w:hanging="567"/>
      </w:pPr>
      <w:r>
        <w:rPr>
          <w:rFonts w:ascii="標楷體" w:eastAsia="標楷體" w:hAnsi="標楷體"/>
          <w:sz w:val="28"/>
          <w:szCs w:val="28"/>
        </w:rPr>
        <w:t>報到時間上午場次為7:30至8:30，下午場次為12:30至13:30，未完成報到者</w:t>
      </w:r>
      <w:proofErr w:type="gramStart"/>
      <w:r>
        <w:rPr>
          <w:rFonts w:ascii="標楷體" w:eastAsia="標楷體" w:hAnsi="標楷體"/>
          <w:sz w:val="28"/>
          <w:szCs w:val="28"/>
        </w:rPr>
        <w:t>可於唱名</w:t>
      </w:r>
      <w:proofErr w:type="gramEnd"/>
      <w:r>
        <w:rPr>
          <w:rFonts w:ascii="標楷體" w:eastAsia="標楷體" w:hAnsi="標楷體"/>
          <w:sz w:val="28"/>
          <w:szCs w:val="28"/>
        </w:rPr>
        <w:t>前補辦報到手續，但因未完成報到手續，以致喪失比賽相關權益者，由參賽者自行負責。經唱名3次（每次間隔10秒鐘）未上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者以棄權論。</w:t>
      </w:r>
      <w:r>
        <w:rPr>
          <w:rFonts w:ascii="標楷體" w:eastAsia="標楷體" w:hAnsi="標楷體"/>
        </w:rPr>
        <w:t xml:space="preserve"> </w:t>
      </w:r>
    </w:p>
    <w:p w14:paraId="3275C903" w14:textId="77777777" w:rsidR="00975775" w:rsidRDefault="00000000">
      <w:pPr>
        <w:numPr>
          <w:ilvl w:val="0"/>
          <w:numId w:val="5"/>
        </w:numPr>
        <w:tabs>
          <w:tab w:val="left" w:pos="1418"/>
        </w:tabs>
        <w:snapToGrid w:val="0"/>
        <w:ind w:left="1406" w:hanging="567"/>
      </w:pPr>
      <w:r>
        <w:rPr>
          <w:rFonts w:ascii="標楷體" w:eastAsia="標楷體" w:hAnsi="標楷體"/>
          <w:b/>
          <w:sz w:val="28"/>
          <w:szCs w:val="28"/>
        </w:rPr>
        <w:t>每類之各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組別每校</w:t>
      </w:r>
      <w:proofErr w:type="gramEnd"/>
      <w:r>
        <w:rPr>
          <w:rFonts w:ascii="標楷體" w:eastAsia="標楷體" w:hAnsi="標楷體"/>
          <w:b/>
          <w:sz w:val="28"/>
          <w:szCs w:val="28"/>
        </w:rPr>
        <w:t>只得各報名1隊</w:t>
      </w:r>
      <w:r>
        <w:rPr>
          <w:rFonts w:ascii="標楷體" w:eastAsia="標楷體" w:hAnsi="標楷體"/>
          <w:sz w:val="28"/>
          <w:szCs w:val="28"/>
        </w:rPr>
        <w:t>，團隊參加2組以上比賽者，請分開填寫報名表。</w:t>
      </w:r>
    </w:p>
    <w:p w14:paraId="6BAD3395" w14:textId="77777777" w:rsidR="00975775" w:rsidRDefault="00000000">
      <w:pPr>
        <w:numPr>
          <w:ilvl w:val="0"/>
          <w:numId w:val="5"/>
        </w:numPr>
        <w:tabs>
          <w:tab w:val="left" w:pos="1418"/>
        </w:tabs>
        <w:snapToGrid w:val="0"/>
        <w:ind w:left="1406" w:hanging="567"/>
      </w:pPr>
      <w:r>
        <w:rPr>
          <w:rFonts w:ascii="標楷體" w:eastAsia="標楷體" w:hAnsi="標楷體"/>
          <w:sz w:val="28"/>
          <w:szCs w:val="28"/>
        </w:rPr>
        <w:t>除承辦單位攝影比賽實況外，不得錄音或錄影本身以外其他表演團隊，以免干擾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上演出。</w:t>
      </w:r>
    </w:p>
    <w:p w14:paraId="6EA0BD82" w14:textId="77777777" w:rsidR="00975775" w:rsidRDefault="00000000">
      <w:pPr>
        <w:numPr>
          <w:ilvl w:val="0"/>
          <w:numId w:val="5"/>
        </w:numPr>
        <w:tabs>
          <w:tab w:val="left" w:pos="1418"/>
        </w:tabs>
        <w:snapToGrid w:val="0"/>
        <w:ind w:left="1406" w:hanging="567"/>
      </w:pPr>
      <w:r>
        <w:rPr>
          <w:rFonts w:ascii="標楷體" w:eastAsia="標楷體" w:hAnsi="標楷體"/>
          <w:sz w:val="28"/>
          <w:szCs w:val="28"/>
        </w:rPr>
        <w:t>參賽者應配合維持場地清潔寧靜，進入比賽會場手機等通訊用品一律關機。比賽會場嚴禁以閃光燈攝影。在比賽時不得接受獻花或贈送紀念品。</w:t>
      </w:r>
    </w:p>
    <w:p w14:paraId="27931119" w14:textId="77777777" w:rsidR="00975775" w:rsidRDefault="00000000">
      <w:pPr>
        <w:numPr>
          <w:ilvl w:val="0"/>
          <w:numId w:val="5"/>
        </w:numPr>
        <w:tabs>
          <w:tab w:val="left" w:pos="1418"/>
        </w:tabs>
        <w:snapToGrid w:val="0"/>
        <w:ind w:left="1406" w:hanging="567"/>
      </w:pPr>
      <w:r>
        <w:rPr>
          <w:rFonts w:ascii="標楷體" w:eastAsia="標楷體" w:hAnsi="標楷體"/>
          <w:sz w:val="28"/>
          <w:szCs w:val="28"/>
        </w:rPr>
        <w:lastRenderedPageBreak/>
        <w:t>下一組參賽者在準備時，應保持</w:t>
      </w:r>
      <w:proofErr w:type="gramStart"/>
      <w:r>
        <w:rPr>
          <w:rFonts w:ascii="標楷體" w:eastAsia="標楷體" w:hAnsi="標楷體"/>
          <w:sz w:val="28"/>
          <w:szCs w:val="28"/>
        </w:rPr>
        <w:t>肅靜，</w:t>
      </w:r>
      <w:proofErr w:type="gramEnd"/>
      <w:r>
        <w:rPr>
          <w:rFonts w:ascii="標楷體" w:eastAsia="標楷體" w:hAnsi="標楷體"/>
          <w:sz w:val="28"/>
          <w:szCs w:val="28"/>
        </w:rPr>
        <w:t>不得影響他人演出。比賽進行中，請各單位領隊人員</w:t>
      </w:r>
      <w:proofErr w:type="gramStart"/>
      <w:r>
        <w:rPr>
          <w:rFonts w:ascii="標楷體" w:eastAsia="標楷體" w:hAnsi="標楷體"/>
          <w:sz w:val="28"/>
          <w:szCs w:val="28"/>
        </w:rPr>
        <w:t>勿</w:t>
      </w:r>
      <w:proofErr w:type="gramEnd"/>
      <w:r>
        <w:rPr>
          <w:rFonts w:ascii="標楷體" w:eastAsia="標楷體" w:hAnsi="標楷體"/>
          <w:sz w:val="28"/>
          <w:szCs w:val="28"/>
        </w:rPr>
        <w:t>隨意帶隊離開，以維持會場秩序。</w:t>
      </w:r>
    </w:p>
    <w:p w14:paraId="5003C313" w14:textId="77777777" w:rsidR="00975775" w:rsidRDefault="00000000">
      <w:pPr>
        <w:numPr>
          <w:ilvl w:val="0"/>
          <w:numId w:val="5"/>
        </w:numPr>
        <w:tabs>
          <w:tab w:val="left" w:pos="1418"/>
        </w:tabs>
        <w:snapToGrid w:val="0"/>
        <w:ind w:left="1406" w:hanging="567"/>
      </w:pPr>
      <w:r>
        <w:rPr>
          <w:rFonts w:ascii="標楷體" w:eastAsia="標楷體" w:hAnsi="標楷體"/>
          <w:sz w:val="28"/>
          <w:szCs w:val="28"/>
        </w:rPr>
        <w:t>所有演出學生應於演出前集體上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，不得於賽程進行中更換演出人員。非比賽演出學生不得上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。如以候補人員遞補參賽者，應於報到時以書面告知大會。</w:t>
      </w:r>
    </w:p>
    <w:p w14:paraId="3B5F8552" w14:textId="77777777" w:rsidR="00975775" w:rsidRDefault="00000000">
      <w:pPr>
        <w:numPr>
          <w:ilvl w:val="0"/>
          <w:numId w:val="5"/>
        </w:numPr>
        <w:tabs>
          <w:tab w:val="left" w:pos="1418"/>
        </w:tabs>
        <w:snapToGrid w:val="0"/>
        <w:ind w:left="1406" w:hanging="567"/>
      </w:pPr>
      <w:r>
        <w:rPr>
          <w:rFonts w:ascii="標楷體" w:eastAsia="標楷體" w:hAnsi="標楷體"/>
          <w:sz w:val="28"/>
          <w:szCs w:val="28"/>
        </w:rPr>
        <w:t>比賽劇本，一律由參賽學校自行創作，並具有正向教育意義，不得抄襲他人作品。若有違反規定者，其法律責任自行負責。如有其他團隊認為有抄襲之嫌，應於比賽後3日內檢具證據，具名送承辦學校本市建國國小提出檢舉（未具名者不予受理）。被檢舉團隊應於接獲通知申覆之日起3日內提出申覆，由承辦學校延請學者專家裁決處理。如經裁判抄襲或逾期未提出</w:t>
      </w:r>
      <w:proofErr w:type="gramStart"/>
      <w:r>
        <w:rPr>
          <w:rFonts w:ascii="標楷體" w:eastAsia="標楷體" w:hAnsi="標楷體"/>
          <w:sz w:val="28"/>
          <w:szCs w:val="28"/>
        </w:rPr>
        <w:t>申復者</w:t>
      </w:r>
      <w:proofErr w:type="gramEnd"/>
      <w:r>
        <w:rPr>
          <w:rFonts w:ascii="標楷體" w:eastAsia="標楷體" w:hAnsi="標楷體"/>
          <w:sz w:val="28"/>
          <w:szCs w:val="28"/>
        </w:rPr>
        <w:t>，取消其獲得之等第，並需退還所頒發之獎狀、獎盃或獎牌。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原創劇本之定義以自行編寫創作為主，而為故事劇本：如西遊記、傑克與豌豆等類型故事，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歸類於原創劇本，便無抄襲之</w:t>
      </w:r>
      <w:proofErr w:type="gramStart"/>
      <w:r>
        <w:rPr>
          <w:rFonts w:ascii="標楷體" w:eastAsia="標楷體" w:hAnsi="標楷體"/>
          <w:sz w:val="28"/>
          <w:szCs w:val="28"/>
        </w:rPr>
        <w:t>疑</w:t>
      </w:r>
      <w:proofErr w:type="gramEnd"/>
      <w:r>
        <w:rPr>
          <w:rFonts w:ascii="標楷體" w:eastAsia="標楷體" w:hAnsi="標楷體"/>
          <w:sz w:val="28"/>
          <w:szCs w:val="28"/>
        </w:rPr>
        <w:t>，除比賽隊伍中有相同故事相同編導的爭議上，便可提出抗議檢舉。），且已參與全國決賽並獲得特優之劇本，不得再次以相同劇本參賽。</w:t>
      </w:r>
    </w:p>
    <w:p w14:paraId="5A8A7753" w14:textId="77777777" w:rsidR="00975775" w:rsidRDefault="00000000">
      <w:pPr>
        <w:numPr>
          <w:ilvl w:val="0"/>
          <w:numId w:val="5"/>
        </w:numPr>
        <w:tabs>
          <w:tab w:val="left" w:pos="1418"/>
        </w:tabs>
        <w:snapToGrid w:val="0"/>
        <w:ind w:left="1406" w:hanging="567"/>
      </w:pPr>
      <w:r>
        <w:rPr>
          <w:rFonts w:ascii="標楷體" w:eastAsia="標楷體" w:hAnsi="標楷體"/>
          <w:sz w:val="28"/>
          <w:szCs w:val="28"/>
        </w:rPr>
        <w:t>凡報名參賽即視同無條件同意授權承辦單位攝製各項比賽實況，與製作光碟、影帶、圖書等相關教材，分送學校及社教相關單位，以發揮創意偶戲比賽之推廣教育功能。</w:t>
      </w:r>
    </w:p>
    <w:p w14:paraId="0D109182" w14:textId="77777777" w:rsidR="00975775" w:rsidRDefault="00000000">
      <w:pPr>
        <w:numPr>
          <w:ilvl w:val="0"/>
          <w:numId w:val="5"/>
        </w:numPr>
        <w:snapToGrid w:val="0"/>
        <w:ind w:left="1428" w:hanging="588"/>
      </w:pPr>
      <w:r>
        <w:rPr>
          <w:rFonts w:ascii="標楷體" w:eastAsia="標楷體" w:hAnsi="標楷體"/>
          <w:sz w:val="28"/>
          <w:szCs w:val="28"/>
        </w:rPr>
        <w:t>比賽榮獲各類組前三名者，</w:t>
      </w:r>
      <w:proofErr w:type="gramStart"/>
      <w:r>
        <w:rPr>
          <w:rFonts w:ascii="標楷體" w:eastAsia="標楷體" w:hAnsi="標楷體"/>
          <w:sz w:val="28"/>
          <w:szCs w:val="28"/>
        </w:rPr>
        <w:t>均有義務</w:t>
      </w:r>
      <w:proofErr w:type="gramEnd"/>
      <w:r>
        <w:rPr>
          <w:rFonts w:ascii="標楷體" w:eastAsia="標楷體" w:hAnsi="標楷體"/>
          <w:sz w:val="28"/>
          <w:szCs w:val="28"/>
        </w:rPr>
        <w:t>代表本市參加全國決賽，由教育局彙整參加決賽之各組代表資料，請參賽學校</w:t>
      </w:r>
      <w:r>
        <w:rPr>
          <w:rFonts w:ascii="標楷體" w:eastAsia="標楷體" w:hAnsi="標楷體"/>
          <w:b/>
          <w:sz w:val="28"/>
          <w:szCs w:val="28"/>
        </w:rPr>
        <w:t>於</w:t>
      </w:r>
      <w:r>
        <w:rPr>
          <w:rFonts w:ascii="標楷體" w:eastAsia="標楷體" w:hAnsi="標楷體"/>
          <w:b/>
          <w:sz w:val="28"/>
          <w:szCs w:val="28"/>
          <w:u w:val="thick"/>
        </w:rPr>
        <w:t>112年12月15日(星期五)</w:t>
      </w:r>
      <w:r>
        <w:rPr>
          <w:rFonts w:ascii="標楷體" w:eastAsia="標楷體" w:hAnsi="標楷體"/>
          <w:b/>
          <w:sz w:val="28"/>
          <w:szCs w:val="28"/>
        </w:rPr>
        <w:t>下午5時前</w:t>
      </w:r>
      <w:r>
        <w:rPr>
          <w:rFonts w:ascii="標楷體" w:eastAsia="標楷體" w:hAnsi="標楷體"/>
          <w:sz w:val="28"/>
          <w:szCs w:val="28"/>
        </w:rPr>
        <w:t>依規定完成網路報名，並列印書面報名表1份由學校</w:t>
      </w:r>
      <w:proofErr w:type="gramStart"/>
      <w:r>
        <w:rPr>
          <w:rFonts w:ascii="標楷體" w:eastAsia="標楷體" w:hAnsi="標楷體"/>
          <w:sz w:val="28"/>
          <w:szCs w:val="28"/>
        </w:rPr>
        <w:t>免備文</w:t>
      </w:r>
      <w:proofErr w:type="gramEnd"/>
      <w:r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/>
          <w:b/>
          <w:sz w:val="28"/>
          <w:szCs w:val="28"/>
          <w:u w:val="thick"/>
        </w:rPr>
        <w:t>112年12月18日(星期一)</w:t>
      </w:r>
      <w:r>
        <w:rPr>
          <w:rFonts w:ascii="標楷體" w:eastAsia="標楷體" w:hAnsi="標楷體"/>
          <w:sz w:val="28"/>
          <w:szCs w:val="28"/>
        </w:rPr>
        <w:t>前送交</w:t>
      </w:r>
      <w:bookmarkStart w:id="4" w:name="OLE_LINK12"/>
      <w:bookmarkStart w:id="5" w:name="OLE_LINK13"/>
      <w:bookmarkStart w:id="6" w:name="OLE_LINK14"/>
      <w:r>
        <w:rPr>
          <w:rFonts w:ascii="標楷體" w:eastAsia="標楷體" w:hAnsi="標楷體"/>
          <w:sz w:val="28"/>
          <w:szCs w:val="28"/>
        </w:rPr>
        <w:t>教育局</w:t>
      </w:r>
      <w:bookmarkEnd w:id="4"/>
      <w:bookmarkEnd w:id="5"/>
      <w:bookmarkEnd w:id="6"/>
      <w:r>
        <w:rPr>
          <w:rFonts w:ascii="標楷體" w:eastAsia="標楷體" w:hAnsi="標楷體"/>
          <w:sz w:val="28"/>
          <w:szCs w:val="28"/>
        </w:rPr>
        <w:t>，教育局審核無誤後再</w:t>
      </w:r>
      <w:r>
        <w:rPr>
          <w:rFonts w:ascii="標楷體" w:eastAsia="標楷體" w:hAnsi="標楷體"/>
          <w:b/>
          <w:sz w:val="28"/>
          <w:szCs w:val="28"/>
        </w:rPr>
        <w:t>統一於</w:t>
      </w:r>
      <w:r>
        <w:rPr>
          <w:rFonts w:ascii="標楷體" w:eastAsia="標楷體" w:hAnsi="標楷體"/>
          <w:b/>
          <w:sz w:val="28"/>
          <w:szCs w:val="28"/>
          <w:u w:val="thick"/>
        </w:rPr>
        <w:t>112年12月31日(星期日)</w:t>
      </w:r>
      <w:r>
        <w:rPr>
          <w:rFonts w:ascii="標楷體" w:eastAsia="標楷體" w:hAnsi="標楷體"/>
          <w:sz w:val="28"/>
          <w:szCs w:val="28"/>
        </w:rPr>
        <w:t>前將本市書面報名表寄達國立臺灣藝術教育館(郵戳為憑)完成報名。無故未參加決賽或棄權者，應酌予懲處。為爭取本市榮譽，代表本市參加決賽之團體或個人因故無法參加決賽，應於</w:t>
      </w:r>
      <w:r>
        <w:rPr>
          <w:rFonts w:ascii="標楷體" w:eastAsia="標楷體" w:hAnsi="標楷體"/>
          <w:b/>
          <w:sz w:val="28"/>
          <w:szCs w:val="28"/>
          <w:u w:val="thick"/>
        </w:rPr>
        <w:t>112年12月15日(星期五)</w:t>
      </w:r>
      <w:proofErr w:type="gramStart"/>
      <w:r>
        <w:rPr>
          <w:rFonts w:ascii="標楷體" w:eastAsia="標楷體" w:hAnsi="標楷體"/>
          <w:sz w:val="28"/>
          <w:szCs w:val="28"/>
        </w:rPr>
        <w:t>前函報</w:t>
      </w:r>
      <w:proofErr w:type="gramEnd"/>
      <w:r>
        <w:rPr>
          <w:rFonts w:ascii="標楷體" w:eastAsia="標楷體" w:hAnsi="標楷體"/>
          <w:sz w:val="28"/>
          <w:szCs w:val="28"/>
        </w:rPr>
        <w:t>教育局同意，並得依序遞補。</w:t>
      </w:r>
    </w:p>
    <w:p w14:paraId="4FAAE059" w14:textId="77777777" w:rsidR="00975775" w:rsidRDefault="00000000">
      <w:pPr>
        <w:numPr>
          <w:ilvl w:val="0"/>
          <w:numId w:val="5"/>
        </w:numPr>
        <w:snapToGrid w:val="0"/>
        <w:ind w:left="1414" w:hanging="574"/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凡於</w:t>
      </w:r>
      <w:r>
        <w:rPr>
          <w:rFonts w:ascii="標楷體" w:eastAsia="標楷體" w:hAnsi="標楷體"/>
          <w:b/>
          <w:sz w:val="28"/>
          <w:szCs w:val="28"/>
          <w:u w:val="thick"/>
        </w:rPr>
        <w:t>110、111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學年度均獲得全國學生創意戲劇比賽同類組決賽特優，</w:t>
      </w:r>
      <w:r>
        <w:rPr>
          <w:rFonts w:ascii="標楷體" w:eastAsia="標楷體" w:hAnsi="標楷體"/>
          <w:b/>
          <w:sz w:val="28"/>
          <w:szCs w:val="28"/>
          <w:u w:val="thick"/>
          <w:shd w:val="clear" w:color="auto" w:fill="FFFFFF"/>
        </w:rPr>
        <w:t>或110學年度因</w:t>
      </w:r>
      <w:proofErr w:type="gramStart"/>
      <w:r>
        <w:rPr>
          <w:rFonts w:ascii="標楷體" w:eastAsia="標楷體" w:hAnsi="標楷體"/>
          <w:b/>
          <w:sz w:val="28"/>
          <w:szCs w:val="28"/>
          <w:u w:val="thick"/>
          <w:shd w:val="clear" w:color="auto" w:fill="FFFFFF"/>
        </w:rPr>
        <w:t>疫情禁</w:t>
      </w:r>
      <w:proofErr w:type="gramEnd"/>
      <w:r>
        <w:rPr>
          <w:rFonts w:ascii="標楷體" w:eastAsia="標楷體" w:hAnsi="標楷體"/>
          <w:b/>
          <w:sz w:val="28"/>
          <w:szCs w:val="28"/>
          <w:u w:val="thick"/>
          <w:shd w:val="clear" w:color="auto" w:fill="FFFFFF"/>
        </w:rPr>
        <w:t>賽但107、111學年度均獲得全國學生創意戲劇比賽同類組決賽特優者，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依「112學年度全國學生創意戲劇比賽實施要點」相關規定得逕行參加決賽者，應檢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附上述獲決賽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特優等證明，依上述（九）之方式及期限完成網路報名，交教育局完成審核送件程序。</w:t>
      </w:r>
    </w:p>
    <w:p w14:paraId="696D920B" w14:textId="77777777" w:rsidR="00975775" w:rsidRDefault="00000000">
      <w:pPr>
        <w:numPr>
          <w:ilvl w:val="0"/>
          <w:numId w:val="5"/>
        </w:numPr>
        <w:snapToGrid w:val="0"/>
        <w:ind w:left="1708" w:hanging="868"/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凡參賽隊伍未超過三隊之類組，免進行初賽，由教育局</w:t>
      </w:r>
      <w:proofErr w:type="gramStart"/>
      <w:r>
        <w:rPr>
          <w:rFonts w:ascii="標楷體" w:eastAsia="標楷體" w:hAnsi="標楷體"/>
          <w:sz w:val="28"/>
          <w:szCs w:val="28"/>
          <w:shd w:val="clear" w:color="auto" w:fill="FFFFFF"/>
        </w:rPr>
        <w:t>逕</w:t>
      </w:r>
      <w:proofErr w:type="gramEnd"/>
      <w:r>
        <w:rPr>
          <w:rFonts w:ascii="標楷體" w:eastAsia="標楷體" w:hAnsi="標楷體"/>
          <w:sz w:val="28"/>
          <w:szCs w:val="28"/>
          <w:shd w:val="clear" w:color="auto" w:fill="FFFFFF"/>
        </w:rPr>
        <w:t>送參加全國決賽。</w:t>
      </w:r>
    </w:p>
    <w:p w14:paraId="2B88966D" w14:textId="77777777" w:rsidR="00975775" w:rsidRDefault="00000000">
      <w:pPr>
        <w:numPr>
          <w:ilvl w:val="0"/>
          <w:numId w:val="5"/>
        </w:numPr>
        <w:snapToGrid w:val="0"/>
        <w:ind w:left="1708" w:hanging="868"/>
      </w:pPr>
      <w:proofErr w:type="gramStart"/>
      <w:r>
        <w:rPr>
          <w:rFonts w:ascii="標楷體" w:eastAsia="標楷體" w:hAnsi="標楷體"/>
          <w:sz w:val="28"/>
          <w:szCs w:val="28"/>
          <w:shd w:val="clear" w:color="auto" w:fill="FFFFFF"/>
        </w:rPr>
        <w:t>偶戲類比賽</w:t>
      </w:r>
      <w:proofErr w:type="gramEnd"/>
      <w:r>
        <w:rPr>
          <w:rFonts w:ascii="標楷體" w:eastAsia="標楷體" w:hAnsi="標楷體"/>
          <w:b/>
          <w:sz w:val="28"/>
          <w:szCs w:val="28"/>
          <w:u w:val="thick"/>
          <w:shd w:val="clear" w:color="auto" w:fill="FFFFFF"/>
        </w:rPr>
        <w:t>區域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以6公尺乘以6公尺為原則，</w:t>
      </w:r>
      <w:proofErr w:type="gramStart"/>
      <w:r>
        <w:rPr>
          <w:rFonts w:ascii="標楷體" w:eastAsia="標楷體" w:hAnsi="標楷體"/>
          <w:sz w:val="28"/>
          <w:szCs w:val="28"/>
          <w:shd w:val="clear" w:color="auto" w:fill="FFFFFF"/>
        </w:rPr>
        <w:t>舞臺劇類比賽</w:t>
      </w:r>
      <w:proofErr w:type="gramEnd"/>
      <w:r>
        <w:rPr>
          <w:rFonts w:ascii="標楷體" w:eastAsia="標楷體" w:hAnsi="標楷體"/>
          <w:sz w:val="28"/>
          <w:szCs w:val="28"/>
          <w:shd w:val="clear" w:color="auto" w:fill="FFFFFF"/>
        </w:rPr>
        <w:t>舞臺尺寸</w:t>
      </w:r>
      <w:proofErr w:type="gramStart"/>
      <w:r>
        <w:rPr>
          <w:rFonts w:ascii="標楷體" w:eastAsia="標楷體" w:hAnsi="標楷體"/>
          <w:sz w:val="28"/>
          <w:szCs w:val="28"/>
          <w:shd w:val="clear" w:color="auto" w:fill="FFFFFF"/>
        </w:rPr>
        <w:t>則依當年度</w:t>
      </w:r>
      <w:proofErr w:type="gramEnd"/>
      <w:r>
        <w:rPr>
          <w:rFonts w:ascii="標楷體" w:eastAsia="標楷體" w:hAnsi="標楷體"/>
          <w:sz w:val="28"/>
          <w:szCs w:val="28"/>
          <w:shd w:val="clear" w:color="auto" w:fill="FFFFFF"/>
        </w:rPr>
        <w:t>比賽場地為原則(以空</w:t>
      </w:r>
      <w:proofErr w:type="gramStart"/>
      <w:r>
        <w:rPr>
          <w:rFonts w:ascii="標楷體" w:eastAsia="標楷體" w:hAnsi="標楷體"/>
          <w:sz w:val="28"/>
          <w:szCs w:val="28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sz w:val="28"/>
          <w:szCs w:val="28"/>
          <w:shd w:val="clear" w:color="auto" w:fill="FFFFFF"/>
        </w:rPr>
        <w:t>為主)，如有特殊需求須於</w:t>
      </w:r>
      <w:r>
        <w:rPr>
          <w:rFonts w:ascii="標楷體" w:eastAsia="標楷體" w:hAnsi="標楷體"/>
          <w:b/>
          <w:sz w:val="28"/>
          <w:szCs w:val="28"/>
          <w:u w:val="thick"/>
          <w:shd w:val="clear" w:color="auto" w:fill="FFFFFF"/>
        </w:rPr>
        <w:t>報名結束後、領隊會議前以學校正式公文向本局提出申請並敘明</w:t>
      </w:r>
      <w:r>
        <w:rPr>
          <w:rFonts w:ascii="標楷體" w:eastAsia="標楷體" w:hAnsi="標楷體"/>
          <w:b/>
          <w:sz w:val="28"/>
          <w:szCs w:val="28"/>
          <w:u w:val="thick"/>
          <w:shd w:val="clear" w:color="auto" w:fill="FFFFFF"/>
        </w:rPr>
        <w:lastRenderedPageBreak/>
        <w:t>需求與調整尺寸(倘無舉辦初賽則免提出)，若未提出申請而超出各類組規定演出範圍者依扣分事項辦理，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但主辦單位有權對該隊進行賽程場次調整，以維持賽</w:t>
      </w:r>
      <w:proofErr w:type="gramStart"/>
      <w:r>
        <w:rPr>
          <w:rFonts w:ascii="標楷體" w:eastAsia="標楷體" w:hAnsi="標楷體"/>
          <w:sz w:val="28"/>
          <w:szCs w:val="28"/>
          <w:shd w:val="clear" w:color="auto" w:fill="FFFFFF"/>
        </w:rPr>
        <w:t>務</w:t>
      </w:r>
      <w:proofErr w:type="gramEnd"/>
      <w:r>
        <w:rPr>
          <w:rFonts w:ascii="標楷體" w:eastAsia="標楷體" w:hAnsi="標楷體"/>
          <w:sz w:val="28"/>
          <w:szCs w:val="28"/>
          <w:shd w:val="clear" w:color="auto" w:fill="FFFFFF"/>
        </w:rPr>
        <w:t>進行順暢。</w:t>
      </w:r>
    </w:p>
    <w:p w14:paraId="31FF92B0" w14:textId="77777777" w:rsidR="00975775" w:rsidRDefault="00000000">
      <w:pPr>
        <w:pStyle w:val="Web"/>
        <w:snapToGrid w:val="0"/>
        <w:spacing w:before="0" w:after="0"/>
        <w:ind w:left="1132" w:hanging="566"/>
        <w:jc w:val="both"/>
      </w:pPr>
      <w:r>
        <w:rPr>
          <w:rFonts w:ascii="標楷體" w:eastAsia="標楷體" w:hAnsi="標楷體"/>
          <w:sz w:val="28"/>
          <w:szCs w:val="28"/>
        </w:rPr>
        <w:t>三、為鼓勵偏鄉學校參與本競賽，補助偏鄉學校(不含非山非市)可利用交通車開口契約方式安排交通車前往賽場，申請資格及申請方式</w:t>
      </w:r>
      <w:proofErr w:type="gramStart"/>
      <w:r>
        <w:rPr>
          <w:rFonts w:ascii="標楷體" w:eastAsia="標楷體" w:hAnsi="標楷體"/>
          <w:sz w:val="28"/>
          <w:szCs w:val="28"/>
        </w:rPr>
        <w:t>詳</w:t>
      </w:r>
      <w:proofErr w:type="gramEnd"/>
      <w:r>
        <w:rPr>
          <w:rFonts w:ascii="標楷體" w:eastAsia="標楷體" w:hAnsi="標楷體"/>
          <w:sz w:val="28"/>
          <w:szCs w:val="28"/>
        </w:rPr>
        <w:t>附件八。</w:t>
      </w:r>
    </w:p>
    <w:p w14:paraId="34AB4188" w14:textId="77777777" w:rsidR="00975775" w:rsidRDefault="00000000">
      <w:pPr>
        <w:pStyle w:val="Web"/>
        <w:snapToGrid w:val="0"/>
        <w:spacing w:before="0" w:after="0"/>
        <w:ind w:left="1132" w:hanging="566"/>
        <w:jc w:val="both"/>
      </w:pPr>
      <w:r>
        <w:rPr>
          <w:rFonts w:ascii="標楷體" w:eastAsia="標楷體" w:hAnsi="標楷體"/>
          <w:sz w:val="28"/>
          <w:szCs w:val="28"/>
        </w:rPr>
        <w:t>四、本計畫凡未規定事項，悉依「</w:t>
      </w:r>
      <w:r>
        <w:rPr>
          <w:rFonts w:ascii="標楷體" w:eastAsia="標楷體" w:hAnsi="標楷體" w:cs="Times New Roman"/>
          <w:b/>
          <w:kern w:val="3"/>
          <w:sz w:val="28"/>
          <w:szCs w:val="28"/>
          <w:u w:val="thick"/>
          <w:shd w:val="clear" w:color="auto" w:fill="FFFFFF"/>
        </w:rPr>
        <w:t>112學年度</w:t>
      </w:r>
      <w:r>
        <w:rPr>
          <w:rFonts w:ascii="標楷體" w:eastAsia="標楷體" w:hAnsi="標楷體"/>
          <w:sz w:val="28"/>
          <w:szCs w:val="28"/>
        </w:rPr>
        <w:t>全國學生創意戲劇比賽實施要點」相關規定辦理。</w:t>
      </w:r>
    </w:p>
    <w:p w14:paraId="28FDBED9" w14:textId="77777777" w:rsidR="00975775" w:rsidRDefault="00975775">
      <w:pPr>
        <w:pageBreakBefore/>
        <w:snapToGrid w:val="0"/>
        <w:ind w:left="1802" w:hanging="1802"/>
        <w:jc w:val="center"/>
        <w:rPr>
          <w:rFonts w:ascii="標楷體" w:eastAsia="標楷體" w:hAnsi="標楷體"/>
          <w:sz w:val="28"/>
          <w:szCs w:val="28"/>
        </w:rPr>
      </w:pPr>
    </w:p>
    <w:p w14:paraId="298F4667" w14:textId="77777777" w:rsidR="00975775" w:rsidRDefault="00000000">
      <w:pPr>
        <w:snapToGrid w:val="0"/>
        <w:ind w:left="1802" w:hanging="1802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附件一</w:t>
      </w:r>
    </w:p>
    <w:p w14:paraId="788CA067" w14:textId="77777777" w:rsidR="00975775" w:rsidRDefault="00000000">
      <w:pPr>
        <w:snapToGrid w:val="0"/>
        <w:ind w:left="1802" w:hanging="1802"/>
        <w:jc w:val="center"/>
      </w:pPr>
      <w:r>
        <w:rPr>
          <w:rFonts w:ascii="標楷體" w:eastAsia="標楷體" w:hAnsi="標楷體" w:cs="新細明體"/>
          <w:b/>
          <w:bCs/>
          <w:kern w:val="0"/>
          <w:sz w:val="40"/>
          <w:szCs w:val="32"/>
          <w:u w:val="thick"/>
        </w:rPr>
        <w:t>112學年度</w:t>
      </w:r>
      <w:r>
        <w:rPr>
          <w:rFonts w:ascii="標楷體" w:eastAsia="標楷體" w:hAnsi="標楷體" w:cs="新細明體"/>
          <w:b/>
          <w:bCs/>
          <w:kern w:val="0"/>
          <w:sz w:val="40"/>
          <w:szCs w:val="32"/>
        </w:rPr>
        <w:t>全國學生創意戲劇比賽高雄市初賽報名表</w:t>
      </w:r>
    </w:p>
    <w:p w14:paraId="45F27818" w14:textId="77777777" w:rsidR="00975775" w:rsidRDefault="00975775">
      <w:pPr>
        <w:snapToGrid w:val="0"/>
        <w:ind w:left="1260" w:hanging="1260"/>
        <w:rPr>
          <w:rFonts w:ascii="標楷體" w:eastAsia="標楷體" w:hAnsi="標楷體"/>
          <w:sz w:val="28"/>
          <w:szCs w:val="28"/>
        </w:rPr>
      </w:pPr>
    </w:p>
    <w:tbl>
      <w:tblPr>
        <w:tblW w:w="98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1"/>
        <w:gridCol w:w="3402"/>
        <w:gridCol w:w="2098"/>
        <w:gridCol w:w="2154"/>
      </w:tblGrid>
      <w:tr w:rsidR="00975775" w14:paraId="7A1AEE52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011F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縣市區域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B1EA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4BED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比賽組別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C5D9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比賽類別</w:t>
            </w:r>
          </w:p>
        </w:tc>
      </w:tr>
      <w:tr w:rsidR="00975775" w14:paraId="1A4BDCD1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AD7B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44E5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A663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E95A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3D09B116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D76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郵遞區號(五碼)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9945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學校通訊地址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BA38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BB21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</w:tr>
      <w:tr w:rsidR="00975775" w14:paraId="10C1612D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7980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FB8A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C761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C3F5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29EE754D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C6A6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編導教師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BD33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比賽劇目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20C6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編劇者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1E33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478FD041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DEAB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1BD7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D926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830A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3351B3C" w14:textId="77777777" w:rsidR="00975775" w:rsidRDefault="00975775">
      <w:pPr>
        <w:snapToGrid w:val="0"/>
        <w:spacing w:line="60" w:lineRule="exact"/>
        <w:ind w:left="1260" w:hanging="1260"/>
        <w:rPr>
          <w:rFonts w:ascii="標楷體" w:eastAsia="標楷體" w:hAnsi="標楷體"/>
          <w:sz w:val="28"/>
          <w:szCs w:val="28"/>
        </w:rPr>
      </w:pPr>
    </w:p>
    <w:tbl>
      <w:tblPr>
        <w:tblW w:w="98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1847"/>
        <w:gridCol w:w="1403"/>
        <w:gridCol w:w="1711"/>
        <w:gridCol w:w="1985"/>
        <w:gridCol w:w="1960"/>
      </w:tblGrid>
      <w:tr w:rsidR="00975775" w14:paraId="78116FAF" w14:textId="77777777">
        <w:tblPrEx>
          <w:tblCellMar>
            <w:top w:w="0" w:type="dxa"/>
            <w:bottom w:w="0" w:type="dxa"/>
          </w:tblCellMar>
        </w:tblPrEx>
        <w:tc>
          <w:tcPr>
            <w:tcW w:w="5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D3E4" w14:textId="77777777" w:rsidR="00975775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  <w:tc>
          <w:tcPr>
            <w:tcW w:w="3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BEDA" w14:textId="77777777" w:rsidR="00975775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聯絡資訊</w:t>
            </w:r>
          </w:p>
        </w:tc>
      </w:tr>
      <w:tr w:rsidR="00975775" w14:paraId="55DAD1EF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7925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61EC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80A3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C840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負責工作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33AF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CB45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48704245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9CAF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BDC4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DA07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FF82" w14:textId="77777777" w:rsidR="00975775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編導老師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E435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B81F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1848F9CF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3613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24AF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26BC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0058" w14:textId="77777777" w:rsidR="00975775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0829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聯絡手機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DEB7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6ADE744A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402F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1794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4DB3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AA10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0014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D80E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225C9F83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279A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2E5D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8386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6813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63D0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0444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4204A9F9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3343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86E7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2588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B589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2E85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預定參賽學生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97C8" w14:textId="77777777" w:rsidR="00975775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位</w:t>
            </w:r>
          </w:p>
        </w:tc>
      </w:tr>
      <w:tr w:rsidR="00975775" w14:paraId="047BDA7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98E3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6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17BA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1D8E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820B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8EFA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候補學生人數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E264" w14:textId="77777777" w:rsidR="00975775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位</w:t>
            </w:r>
          </w:p>
        </w:tc>
      </w:tr>
      <w:tr w:rsidR="00975775" w14:paraId="47D0B5F2" w14:textId="77777777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D8CD" w14:textId="77777777" w:rsidR="00975775" w:rsidRDefault="00000000">
            <w:pPr>
              <w:widowControl/>
              <w:snapToGrid w:val="0"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填表注意事項：</w:t>
            </w:r>
            <w:r>
              <w:rPr>
                <w:rFonts w:ascii="標楷體" w:eastAsia="標楷體" w:hAnsi="標楷體" w:cs="新細明體"/>
                <w:kern w:val="0"/>
              </w:rPr>
              <w:br/>
              <w:t>一、本校將於參賽現場自行架設舞臺。(請勾選)  □是   □否</w:t>
            </w:r>
          </w:p>
          <w:p w14:paraId="76C4E957" w14:textId="77777777" w:rsidR="00975775" w:rsidRDefault="00000000">
            <w:pPr>
              <w:widowControl/>
              <w:snapToGrid w:val="0"/>
              <w:spacing w:line="260" w:lineRule="exact"/>
            </w:pPr>
            <w:r>
              <w:rPr>
                <w:rFonts w:ascii="標楷體" w:eastAsia="標楷體" w:hAnsi="標楷體" w:cs="新細明體"/>
                <w:kern w:val="0"/>
              </w:rPr>
              <w:t>二、本表以報名每組每1項目為單位，打字列印1式2份，</w:t>
            </w:r>
            <w:r>
              <w:rPr>
                <w:rFonts w:ascii="標楷體" w:eastAsia="標楷體" w:hAnsi="標楷體" w:cs="新細明體"/>
                <w:kern w:val="0"/>
                <w:u w:val="thick"/>
              </w:rPr>
              <w:t>1份送承辦單位</w:t>
            </w:r>
            <w:r>
              <w:rPr>
                <w:rFonts w:ascii="標楷體" w:eastAsia="標楷體" w:hAnsi="標楷體" w:cs="新細明體"/>
                <w:kern w:val="0"/>
              </w:rPr>
              <w:t>，1份自存。</w:t>
            </w:r>
          </w:p>
          <w:p w14:paraId="7B38A9A2" w14:textId="77777777" w:rsidR="00975775" w:rsidRDefault="00000000">
            <w:pPr>
              <w:snapToGrid w:val="0"/>
            </w:pPr>
            <w:r>
              <w:rPr>
                <w:rFonts w:ascii="標楷體" w:eastAsia="標楷體" w:hAnsi="標楷體" w:cs="新細明體"/>
                <w:kern w:val="0"/>
              </w:rPr>
              <w:t>三、表列各欄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務請逐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項詳填，不得遺漏，郵遞區號請確實填寫並詳填學校全銜。</w:t>
            </w:r>
            <w:r>
              <w:rPr>
                <w:rFonts w:ascii="標楷體" w:eastAsia="標楷體" w:hAnsi="標楷體" w:cs="新細明體"/>
                <w:kern w:val="0"/>
              </w:rPr>
              <w:br/>
              <w:t>四、本表下方請加蓋參賽學校</w:t>
            </w:r>
            <w:r>
              <w:rPr>
                <w:rFonts w:ascii="標楷體" w:eastAsia="標楷體" w:hAnsi="標楷體" w:cs="新細明體"/>
                <w:kern w:val="0"/>
                <w:u w:val="single"/>
              </w:rPr>
              <w:t>印信（關防）</w:t>
            </w:r>
            <w:r>
              <w:rPr>
                <w:rFonts w:ascii="標楷體" w:eastAsia="標楷體" w:hAnsi="標楷體" w:cs="新細明體"/>
                <w:kern w:val="0"/>
              </w:rPr>
              <w:t>。</w:t>
            </w:r>
            <w:r>
              <w:rPr>
                <w:rFonts w:ascii="標楷體" w:eastAsia="標楷體" w:hAnsi="標楷體" w:cs="新細明體"/>
                <w:kern w:val="0"/>
              </w:rPr>
              <w:br/>
              <w:t>五、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本表請一律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以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Ａ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4規格填表。</w:t>
            </w:r>
          </w:p>
        </w:tc>
      </w:tr>
    </w:tbl>
    <w:p w14:paraId="2CE0D5C3" w14:textId="77777777" w:rsidR="00975775" w:rsidRDefault="00975775">
      <w:pPr>
        <w:snapToGrid w:val="0"/>
        <w:ind w:left="1260" w:hanging="1260"/>
        <w:jc w:val="center"/>
        <w:rPr>
          <w:rFonts w:ascii="標楷體" w:eastAsia="標楷體" w:hAnsi="標楷體"/>
          <w:sz w:val="28"/>
          <w:szCs w:val="28"/>
        </w:rPr>
      </w:pPr>
    </w:p>
    <w:p w14:paraId="4875734E" w14:textId="77777777" w:rsidR="00975775" w:rsidRDefault="00000000">
      <w:pPr>
        <w:snapToGrid w:val="0"/>
        <w:ind w:left="1260" w:hanging="12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學校用印</w:t>
      </w:r>
    </w:p>
    <w:tbl>
      <w:tblPr>
        <w:tblW w:w="884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4"/>
      </w:tblGrid>
      <w:tr w:rsidR="00975775" w14:paraId="7DE5C509" w14:textId="77777777">
        <w:tblPrEx>
          <w:tblCellMar>
            <w:top w:w="0" w:type="dxa"/>
            <w:bottom w:w="0" w:type="dxa"/>
          </w:tblCellMar>
        </w:tblPrEx>
        <w:trPr>
          <w:trHeight w:val="4139"/>
          <w:jc w:val="center"/>
        </w:trPr>
        <w:tc>
          <w:tcPr>
            <w:tcW w:w="88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4C87" w14:textId="77777777" w:rsidR="00975775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36"/>
                <w:szCs w:val="20"/>
              </w:rPr>
              <w:t>蓋學校</w:t>
            </w:r>
            <w:r>
              <w:rPr>
                <w:rFonts w:ascii="標楷體" w:eastAsia="標楷體" w:hAnsi="標楷體" w:cs="新細明體"/>
                <w:kern w:val="0"/>
                <w:sz w:val="36"/>
                <w:szCs w:val="20"/>
                <w:u w:val="single"/>
              </w:rPr>
              <w:t>印信（關防）</w:t>
            </w:r>
          </w:p>
        </w:tc>
      </w:tr>
    </w:tbl>
    <w:p w14:paraId="72C4DCFB" w14:textId="77777777" w:rsidR="00000000" w:rsidRDefault="00000000">
      <w:pPr>
        <w:sectPr w:rsidR="00000000">
          <w:footerReference w:type="default" r:id="rId7"/>
          <w:pgSz w:w="11906" w:h="16838"/>
          <w:pgMar w:top="851" w:right="1080" w:bottom="1440" w:left="1080" w:header="720" w:footer="624" w:gutter="0"/>
          <w:cols w:space="720"/>
          <w:docGrid w:type="lines"/>
        </w:sectPr>
      </w:pPr>
    </w:p>
    <w:p w14:paraId="055E8CFD" w14:textId="77777777" w:rsidR="00975775" w:rsidRDefault="00000000">
      <w:pPr>
        <w:snapToGrid w:val="0"/>
        <w:ind w:left="1802" w:hanging="1802"/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lastRenderedPageBreak/>
        <w:t>附件二</w:t>
      </w:r>
    </w:p>
    <w:p w14:paraId="17536682" w14:textId="77777777" w:rsidR="00975775" w:rsidRDefault="00000000">
      <w:pPr>
        <w:snapToGrid w:val="0"/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  <w:u w:val="thick"/>
        </w:rPr>
        <w:t>請於112年9月28日(四)前e-mail到chuan2206@kcg.gov.tw(免進行初賽則免繳交)，倘有修改最遲於領隊會議當日繳交</w:t>
      </w:r>
    </w:p>
    <w:p w14:paraId="75903D39" w14:textId="77777777" w:rsidR="00975775" w:rsidRDefault="00000000">
      <w:pPr>
        <w:snapToGrid w:val="0"/>
        <w:spacing w:before="108" w:after="108"/>
        <w:jc w:val="center"/>
      </w:pPr>
      <w:r>
        <w:rPr>
          <w:rFonts w:ascii="標楷體" w:eastAsia="標楷體" w:hAnsi="標楷體"/>
          <w:b/>
          <w:sz w:val="32"/>
          <w:szCs w:val="32"/>
        </w:rPr>
        <w:t>「</w:t>
      </w:r>
      <w:r>
        <w:rPr>
          <w:rFonts w:ascii="標楷體" w:eastAsia="標楷體" w:hAnsi="標楷體"/>
          <w:b/>
          <w:sz w:val="32"/>
          <w:szCs w:val="32"/>
          <w:u w:val="thick"/>
        </w:rPr>
        <w:t>112學年度</w:t>
      </w:r>
      <w:r>
        <w:rPr>
          <w:rFonts w:ascii="標楷體" w:eastAsia="標楷體" w:hAnsi="標楷體"/>
          <w:b/>
          <w:sz w:val="32"/>
          <w:szCs w:val="32"/>
        </w:rPr>
        <w:t>全國學生創意偶戲比賽高雄市初賽」</w:t>
      </w:r>
    </w:p>
    <w:p w14:paraId="3989B628" w14:textId="77777777" w:rsidR="00975775" w:rsidRDefault="00000000">
      <w:pPr>
        <w:snapToGrid w:val="0"/>
        <w:spacing w:before="108" w:after="108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【技術需求表】</w:t>
      </w:r>
    </w:p>
    <w:tbl>
      <w:tblPr>
        <w:tblW w:w="108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900"/>
        <w:gridCol w:w="1080"/>
        <w:gridCol w:w="974"/>
        <w:gridCol w:w="1260"/>
        <w:gridCol w:w="4860"/>
      </w:tblGrid>
      <w:tr w:rsidR="00975775" w14:paraId="1D2BDA5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8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FF82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1C67" w14:textId="77777777" w:rsidR="00975775" w:rsidRDefault="00975775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9721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出場序</w:t>
            </w:r>
          </w:p>
        </w:tc>
        <w:tc>
          <w:tcPr>
            <w:tcW w:w="9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7C32" w14:textId="77777777" w:rsidR="00975775" w:rsidRDefault="00975775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4E46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比賽日期</w:t>
            </w:r>
          </w:p>
        </w:tc>
        <w:tc>
          <w:tcPr>
            <w:tcW w:w="4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B18B" w14:textId="77777777" w:rsidR="00975775" w:rsidRDefault="00000000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月   日(星期   )   午      起</w:t>
            </w:r>
          </w:p>
        </w:tc>
      </w:tr>
      <w:tr w:rsidR="00975775" w14:paraId="6657CCC9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8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1CD1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9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6181" w14:textId="77777777" w:rsidR="00975775" w:rsidRDefault="00975775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7B10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EF8C" w14:textId="77777777" w:rsidR="00975775" w:rsidRDefault="00975775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</w:p>
        </w:tc>
      </w:tr>
      <w:tr w:rsidR="00975775" w14:paraId="23C2652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2FAF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聯絡人手機</w:t>
            </w:r>
          </w:p>
          <w:p w14:paraId="3F2A1F4C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(聯繫器材用)</w:t>
            </w:r>
          </w:p>
        </w:tc>
        <w:tc>
          <w:tcPr>
            <w:tcW w:w="2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6E77" w14:textId="77777777" w:rsidR="00975775" w:rsidRDefault="00975775">
            <w:pPr>
              <w:snapToGrid w:val="0"/>
              <w:spacing w:before="72" w:after="7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AC7C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表演劇目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0868" w14:textId="77777777" w:rsidR="00975775" w:rsidRDefault="00975775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</w:p>
        </w:tc>
      </w:tr>
      <w:tr w:rsidR="00975775" w14:paraId="2A8BF90D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8906" w14:textId="77777777" w:rsidR="00975775" w:rsidRDefault="00975775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99EC" w14:textId="77777777" w:rsidR="00975775" w:rsidRDefault="00975775">
            <w:pPr>
              <w:snapToGrid w:val="0"/>
              <w:spacing w:before="72" w:after="7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DE8E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配樂曲目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609" w14:textId="77777777" w:rsidR="00975775" w:rsidRDefault="00975775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</w:p>
        </w:tc>
      </w:tr>
      <w:tr w:rsidR="00975775" w14:paraId="7D5A7001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4322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參與人數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6045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表演者：    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06A3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表演時間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97AC" w14:textId="77777777" w:rsidR="00975775" w:rsidRDefault="00000000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分鐘</w:t>
            </w:r>
          </w:p>
        </w:tc>
      </w:tr>
      <w:tr w:rsidR="00975775" w14:paraId="115F0366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800" w:type="dxa"/>
            <w:gridSpan w:val="2"/>
            <w:vMerge w:val="restart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E45B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帶隊教師</w:t>
            </w:r>
          </w:p>
          <w:p w14:paraId="255032A1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（領隊）</w:t>
            </w:r>
          </w:p>
        </w:tc>
        <w:tc>
          <w:tcPr>
            <w:tcW w:w="29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0D7A" w14:textId="77777777" w:rsidR="00975775" w:rsidRDefault="00975775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C3A2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48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EE2E" w14:textId="77777777" w:rsidR="00975775" w:rsidRDefault="00975775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</w:p>
        </w:tc>
      </w:tr>
      <w:tr w:rsidR="00975775" w14:paraId="5BE1B4EA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800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2BBC" w14:textId="77777777" w:rsidR="00975775" w:rsidRDefault="00975775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904F" w14:textId="77777777" w:rsidR="00975775" w:rsidRDefault="00975775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E558" w14:textId="77777777" w:rsidR="00975775" w:rsidRDefault="00975775">
            <w:pPr>
              <w:snapToGrid w:val="0"/>
              <w:spacing w:before="72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0EC0" w14:textId="77777777" w:rsidR="00975775" w:rsidRDefault="00975775">
            <w:pPr>
              <w:snapToGrid w:val="0"/>
              <w:spacing w:before="72" w:after="72"/>
              <w:jc w:val="both"/>
              <w:rPr>
                <w:rFonts w:ascii="標楷體" w:eastAsia="標楷體" w:hAnsi="標楷體"/>
              </w:rPr>
            </w:pPr>
          </w:p>
        </w:tc>
      </w:tr>
      <w:tr w:rsidR="00975775" w14:paraId="1939EDBA" w14:textId="77777777">
        <w:tblPrEx>
          <w:tblCellMar>
            <w:top w:w="0" w:type="dxa"/>
            <w:bottom w:w="0" w:type="dxa"/>
          </w:tblCellMar>
        </w:tblPrEx>
        <w:trPr>
          <w:trHeight w:val="165"/>
          <w:jc w:val="center"/>
        </w:trPr>
        <w:tc>
          <w:tcPr>
            <w:tcW w:w="14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54B0" w14:textId="77777777" w:rsidR="00975775" w:rsidRDefault="00000000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9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E26B" w14:textId="77777777" w:rsidR="00975775" w:rsidRDefault="0000000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國小組</w:t>
            </w:r>
          </w:p>
        </w:tc>
      </w:tr>
      <w:tr w:rsidR="00975775" w14:paraId="6020B29A" w14:textId="77777777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BDA7" w14:textId="77777777" w:rsidR="00975775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9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9BA3" w14:textId="77777777" w:rsidR="00975775" w:rsidRDefault="00000000">
            <w:pPr>
              <w:pStyle w:val="Web"/>
              <w:snapToGrid w:val="0"/>
              <w:spacing w:before="0" w:after="0" w:line="240" w:lineRule="atLeast"/>
              <w:ind w:left="960" w:hanging="48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舞臺劇類</w:t>
            </w:r>
            <w:proofErr w:type="gramEnd"/>
          </w:p>
        </w:tc>
      </w:tr>
      <w:tr w:rsidR="00975775" w14:paraId="528667D8" w14:textId="77777777">
        <w:tblPrEx>
          <w:tblCellMar>
            <w:top w:w="0" w:type="dxa"/>
            <w:bottom w:w="0" w:type="dxa"/>
          </w:tblCellMar>
        </w:tblPrEx>
        <w:trPr>
          <w:trHeight w:val="4588"/>
          <w:jc w:val="center"/>
        </w:trPr>
        <w:tc>
          <w:tcPr>
            <w:tcW w:w="10874" w:type="dxa"/>
            <w:gridSpan w:val="7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977C" w14:textId="77777777" w:rsidR="00975775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</w:rPr>
              <w:t>一、舞臺：</w:t>
            </w:r>
            <w:r>
              <w:rPr>
                <w:rFonts w:ascii="標楷體" w:eastAsia="標楷體" w:hAnsi="標楷體"/>
              </w:rPr>
              <w:t>依承辦單位提供之舞臺</w:t>
            </w:r>
          </w:p>
          <w:p w14:paraId="37704C36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strike/>
              </w:rPr>
            </w:pPr>
          </w:p>
          <w:p w14:paraId="6A287720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二、音響需求：（現場備麥克風架收音）</w:t>
            </w:r>
          </w:p>
          <w:p w14:paraId="2D6EF9B7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1.□放音系統：□ MP3、□ CD、□MD、□卡帶、□其他：</w:t>
            </w:r>
          </w:p>
          <w:p w14:paraId="156EBB53" w14:textId="77777777" w:rsidR="00975775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2.□麥克風 無線：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支、有線：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支、小蜜蜂麥克風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支。</w:t>
            </w:r>
          </w:p>
          <w:p w14:paraId="54150A76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3.□其它：</w:t>
            </w:r>
          </w:p>
          <w:p w14:paraId="463F2A42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4.□自備項目：</w:t>
            </w:r>
          </w:p>
          <w:p w14:paraId="0044F435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14:paraId="70593AA4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14:paraId="2A2B97EC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14:paraId="657001A3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三、燈光需求：</w:t>
            </w:r>
          </w:p>
          <w:p w14:paraId="14FBC04E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1.□投射追蹤燈。</w:t>
            </w:r>
          </w:p>
          <w:p w14:paraId="190D2E01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2.□其它：</w:t>
            </w:r>
          </w:p>
          <w:p w14:paraId="29AAA2A6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3.□自備項目：</w:t>
            </w:r>
          </w:p>
          <w:p w14:paraId="122E7C52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C640A3E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4E9A5B2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75775" w14:paraId="6221A3A3" w14:textId="77777777">
        <w:tblPrEx>
          <w:tblCellMar>
            <w:top w:w="0" w:type="dxa"/>
            <w:bottom w:w="0" w:type="dxa"/>
          </w:tblCellMar>
        </w:tblPrEx>
        <w:trPr>
          <w:trHeight w:val="1759"/>
          <w:jc w:val="center"/>
        </w:trPr>
        <w:tc>
          <w:tcPr>
            <w:tcW w:w="10874" w:type="dxa"/>
            <w:gridSpan w:val="7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9C91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◎</w:t>
            </w:r>
            <w:proofErr w:type="gramStart"/>
            <w:r>
              <w:rPr>
                <w:rFonts w:ascii="標楷體" w:eastAsia="標楷體" w:hAnsi="標楷體"/>
                <w:b/>
              </w:rPr>
              <w:t>出場序待領隊</w:t>
            </w:r>
            <w:proofErr w:type="gramEnd"/>
            <w:r>
              <w:rPr>
                <w:rFonts w:ascii="標楷體" w:eastAsia="標楷體" w:hAnsi="標楷體"/>
                <w:b/>
              </w:rPr>
              <w:t>會議抽籤後由承辦單位填寫之</w:t>
            </w:r>
          </w:p>
          <w:p w14:paraId="0E652B04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◎會場主要燈光及音響設備由承辦單位統一提供，其他相關設備不敷使用請自行準備。</w:t>
            </w:r>
          </w:p>
          <w:p w14:paraId="5A2FDEBD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◎考慮會場安全，電源提供以不超過25安培為限（以110伏特V計算約2750瓦特W）</w:t>
            </w:r>
          </w:p>
          <w:p w14:paraId="7980F1E4" w14:textId="77777777" w:rsidR="00975775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</w:rPr>
              <w:t>◎</w:t>
            </w:r>
            <w:r>
              <w:rPr>
                <w:rFonts w:ascii="標楷體" w:eastAsia="標楷體" w:hAnsi="標楷體"/>
              </w:rPr>
              <w:t>承辦單位：高雄市前金區建國國民小學，承辦人：張瑞娟主任。</w:t>
            </w:r>
          </w:p>
          <w:p w14:paraId="62CCB3FC" w14:textId="77777777" w:rsidR="00975775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</w:rPr>
              <w:t>◎</w:t>
            </w:r>
            <w:r>
              <w:rPr>
                <w:rFonts w:ascii="標楷體" w:eastAsia="標楷體" w:hAnsi="標楷體"/>
                <w:sz w:val="22"/>
                <w:szCs w:val="22"/>
              </w:rPr>
              <w:t>聯絡電話：07-2860128分機31、0956-626555；傳真：07-2884011；E-mail：chuan2206@kcg.gov.tw</w:t>
            </w:r>
          </w:p>
        </w:tc>
      </w:tr>
      <w:tr w:rsidR="00975775" w14:paraId="7EB892B2" w14:textId="7777777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10874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7CEE" w14:textId="77777777" w:rsidR="00975775" w:rsidRDefault="00000000">
            <w:pPr>
              <w:snapToGrid w:val="0"/>
              <w:ind w:left="235" w:hanging="235"/>
              <w:jc w:val="both"/>
            </w:pPr>
            <w:r>
              <w:rPr>
                <w:rFonts w:ascii="標楷體" w:eastAsia="標楷體" w:hAnsi="標楷體"/>
                <w:b/>
              </w:rPr>
              <w:t>◎</w:t>
            </w:r>
            <w:r>
              <w:rPr>
                <w:rFonts w:ascii="標楷體" w:eastAsia="標楷體" w:hAnsi="標楷體"/>
                <w:b/>
                <w:sz w:val="22"/>
              </w:rPr>
              <w:t>填妥【技術需求表】</w:t>
            </w:r>
            <w:r>
              <w:rPr>
                <w:rFonts w:ascii="標楷體" w:eastAsia="標楷體" w:hAnsi="標楷體"/>
                <w:b/>
                <w:sz w:val="22"/>
                <w:shd w:val="clear" w:color="auto" w:fill="FFFFFF"/>
              </w:rPr>
              <w:t>請於</w:t>
            </w:r>
            <w:r>
              <w:rPr>
                <w:rFonts w:ascii="標楷體" w:eastAsia="標楷體" w:hAnsi="標楷體"/>
                <w:b/>
                <w:sz w:val="22"/>
                <w:u w:val="single"/>
                <w:shd w:val="clear" w:color="auto" w:fill="FFFFFF"/>
              </w:rPr>
              <w:t>112年9月28日(四)前</w:t>
            </w:r>
            <w:r>
              <w:rPr>
                <w:rFonts w:ascii="標楷體" w:eastAsia="標楷體" w:hAnsi="標楷體"/>
                <w:b/>
                <w:sz w:val="22"/>
                <w:shd w:val="clear" w:color="auto" w:fill="FFFFFF"/>
              </w:rPr>
              <w:t>e-mail到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chuan2206@kcg.gov.tw(免進行初賽則免繳交)</w:t>
            </w:r>
            <w:r>
              <w:rPr>
                <w:rFonts w:ascii="標楷體" w:eastAsia="標楷體" w:hAnsi="標楷體"/>
                <w:b/>
                <w:sz w:val="22"/>
                <w:shd w:val="clear" w:color="auto" w:fill="FFFFFF"/>
              </w:rPr>
              <w:t>，若後續有修改之處，最遲於</w:t>
            </w:r>
            <w:r>
              <w:rPr>
                <w:rFonts w:ascii="標楷體" w:eastAsia="標楷體" w:hAnsi="標楷體"/>
                <w:b/>
                <w:sz w:val="22"/>
                <w:u w:val="single"/>
                <w:shd w:val="clear" w:color="auto" w:fill="FFFFFF"/>
              </w:rPr>
              <w:t>112年10月25日(三)</w:t>
            </w:r>
            <w:r>
              <w:rPr>
                <w:rFonts w:ascii="標楷體" w:eastAsia="標楷體" w:hAnsi="標楷體"/>
                <w:b/>
                <w:sz w:val="22"/>
                <w:shd w:val="clear" w:color="auto" w:fill="FFFFFF"/>
              </w:rPr>
              <w:t>繳交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hd w:val="clear" w:color="auto" w:fill="FFFFFF"/>
              </w:rPr>
              <w:t>修正版予承辦</w:t>
            </w:r>
            <w:proofErr w:type="gramEnd"/>
            <w:r>
              <w:rPr>
                <w:rFonts w:ascii="標楷體" w:eastAsia="標楷體" w:hAnsi="標楷體"/>
                <w:b/>
                <w:sz w:val="22"/>
                <w:shd w:val="clear" w:color="auto" w:fill="FFFFFF"/>
              </w:rPr>
              <w:t>單位，以利比賽進行。</w:t>
            </w:r>
          </w:p>
        </w:tc>
      </w:tr>
    </w:tbl>
    <w:p w14:paraId="09E0A782" w14:textId="77777777" w:rsidR="00975775" w:rsidRDefault="00000000">
      <w:pPr>
        <w:snapToGrid w:val="0"/>
        <w:ind w:left="1802" w:hanging="1802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7" w:name="OLE_LINK37"/>
      <w:bookmarkStart w:id="8" w:name="OLE_LINK38"/>
      <w:bookmarkStart w:id="9" w:name="OLE_LINK39"/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lastRenderedPageBreak/>
        <w:t>附件</w:t>
      </w:r>
      <w:proofErr w:type="gramStart"/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三</w:t>
      </w:r>
      <w:proofErr w:type="gramEnd"/>
    </w:p>
    <w:p w14:paraId="0A86EEFC" w14:textId="77777777" w:rsidR="00975775" w:rsidRDefault="00000000">
      <w:pPr>
        <w:snapToGrid w:val="0"/>
        <w:spacing w:after="180"/>
        <w:ind w:left="1260" w:hanging="1260"/>
      </w:pPr>
      <w:proofErr w:type="gramStart"/>
      <w:r>
        <w:rPr>
          <w:rFonts w:ascii="標楷體" w:eastAsia="標楷體" w:hAnsi="標楷體"/>
          <w:b/>
          <w:sz w:val="28"/>
          <w:szCs w:val="28"/>
          <w:u w:val="thick"/>
        </w:rPr>
        <w:t>本表請於</w:t>
      </w:r>
      <w:proofErr w:type="gramEnd"/>
      <w:r>
        <w:rPr>
          <w:rFonts w:ascii="標楷體" w:eastAsia="標楷體" w:hAnsi="標楷體"/>
          <w:b/>
          <w:sz w:val="28"/>
          <w:szCs w:val="28"/>
          <w:u w:val="thick"/>
        </w:rPr>
        <w:t>比賽當日提交承辦單位(建國國小)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  <w:u w:val="thick"/>
        </w:rPr>
        <w:t xml:space="preserve"> (免進行初賽則免繳交)</w:t>
      </w:r>
    </w:p>
    <w:bookmarkEnd w:id="7"/>
    <w:bookmarkEnd w:id="8"/>
    <w:bookmarkEnd w:id="9"/>
    <w:p w14:paraId="758AFB55" w14:textId="77777777" w:rsidR="00975775" w:rsidRDefault="00000000">
      <w:pPr>
        <w:snapToGrid w:val="0"/>
        <w:spacing w:after="180"/>
        <w:ind w:left="1622" w:hanging="1622"/>
        <w:jc w:val="center"/>
      </w:pPr>
      <w:r>
        <w:rPr>
          <w:rFonts w:ascii="標楷體" w:eastAsia="標楷體" w:hAnsi="標楷體" w:cs="新細明體"/>
          <w:b/>
          <w:bCs/>
          <w:kern w:val="0"/>
          <w:sz w:val="36"/>
          <w:szCs w:val="32"/>
        </w:rPr>
        <w:t>112學年度全國學生創意戲劇比賽高雄市初賽參賽者名冊</w:t>
      </w:r>
    </w:p>
    <w:tbl>
      <w:tblPr>
        <w:tblW w:w="98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1"/>
        <w:gridCol w:w="3402"/>
        <w:gridCol w:w="2098"/>
        <w:gridCol w:w="2154"/>
      </w:tblGrid>
      <w:tr w:rsidR="00975775" w14:paraId="4AFF50A7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D826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縣市區域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15C6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4364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比賽組別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33EA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比賽類別</w:t>
            </w:r>
          </w:p>
        </w:tc>
      </w:tr>
      <w:tr w:rsidR="00975775" w14:paraId="14FBEF59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FCCC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E7B1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3304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DF65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7A76F21E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F204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郵遞區號(五碼)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3E46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學校通訊地址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D75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電話及手機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ED08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</w:tr>
      <w:tr w:rsidR="00975775" w14:paraId="7D7E4689" w14:textId="77777777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5B2B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4B2E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CCED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4FD3" w14:textId="77777777" w:rsidR="00975775" w:rsidRDefault="0097577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6503C2" w14:textId="77777777" w:rsidR="00975775" w:rsidRDefault="00975775">
      <w:pPr>
        <w:snapToGrid w:val="0"/>
        <w:spacing w:line="60" w:lineRule="exact"/>
        <w:ind w:left="1260" w:hanging="1260"/>
        <w:rPr>
          <w:rFonts w:ascii="標楷體" w:eastAsia="標楷體" w:hAnsi="標楷體"/>
          <w:sz w:val="28"/>
          <w:szCs w:val="28"/>
        </w:rPr>
      </w:pPr>
    </w:p>
    <w:p w14:paraId="6E4E0B68" w14:textId="77777777" w:rsidR="00975775" w:rsidRDefault="00975775">
      <w:pPr>
        <w:snapToGrid w:val="0"/>
        <w:spacing w:line="60" w:lineRule="exact"/>
        <w:ind w:left="1260" w:hanging="1260"/>
        <w:rPr>
          <w:rFonts w:ascii="標楷體" w:eastAsia="標楷體" w:hAnsi="標楷體"/>
          <w:sz w:val="28"/>
          <w:szCs w:val="28"/>
        </w:rPr>
      </w:pPr>
    </w:p>
    <w:tbl>
      <w:tblPr>
        <w:tblW w:w="97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851"/>
        <w:gridCol w:w="1701"/>
        <w:gridCol w:w="1984"/>
        <w:gridCol w:w="1736"/>
      </w:tblGrid>
      <w:tr w:rsidR="00975775" w14:paraId="1DAE809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7E35" w14:textId="77777777" w:rsidR="00975775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參賽學生</w:t>
            </w:r>
          </w:p>
        </w:tc>
      </w:tr>
      <w:tr w:rsidR="00975775" w14:paraId="4CC2C8FF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B3D8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30C5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E476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561D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68CF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年級班別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919C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負責工作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E14C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975775" w14:paraId="59089646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B4CD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1854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3204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CC0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C74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677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AE5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74CC7073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E4A1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CF3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BCA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784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A5A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A5B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CBA6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7114DCA8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E11D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00C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E98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55E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9798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698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1D1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77BD99D3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FDCF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D3E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24DE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597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73E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7108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336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5562198D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3D72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19C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C4B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DAB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C0E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162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5F6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04FE061D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2618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2177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954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2787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324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6A4F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4738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534ACF29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470D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804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493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38F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425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579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9D4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08F16BCD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4955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423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B11E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A40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F84F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B3C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029F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30A74F34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4960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C0A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1CF6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F617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B057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C73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032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58BF2EFF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5BC7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ABA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D3C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F534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997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5DD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E5A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70CFE058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E0DA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DA78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0E2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B35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903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4B0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C088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68244225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7FFC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D5A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C2F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0A7F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98F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BB5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6F6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4E55A29E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8365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A07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E3B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59D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703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6D7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F0EE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117F98C5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5E2A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582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F93F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F17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BE7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EF3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C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53152BBD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6D72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8AE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92C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FF1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A3F7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24A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FB0E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78E3AA10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E1D3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58A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17C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9186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A62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3C9F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95C7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058ADDBC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1F8C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21E4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EE1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908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25A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705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E4FE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7842B228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39B5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A86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39A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854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3B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2D3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665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2D5C0D72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A776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285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8C16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E79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075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786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05C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0FE6E54D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99F1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8FFD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A3CB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7624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234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8A0E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E92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14:paraId="27F763CF" w14:textId="77777777" w:rsidR="00975775" w:rsidRDefault="00975775">
      <w:pPr>
        <w:snapToGrid w:val="0"/>
        <w:spacing w:line="60" w:lineRule="exact"/>
        <w:ind w:left="1260" w:hanging="1260"/>
        <w:rPr>
          <w:rFonts w:ascii="標楷體" w:eastAsia="標楷體" w:hAnsi="標楷體"/>
          <w:sz w:val="28"/>
          <w:szCs w:val="28"/>
        </w:rPr>
      </w:pPr>
    </w:p>
    <w:tbl>
      <w:tblPr>
        <w:tblW w:w="97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851"/>
        <w:gridCol w:w="1701"/>
        <w:gridCol w:w="1984"/>
        <w:gridCol w:w="1736"/>
      </w:tblGrid>
      <w:tr w:rsidR="00975775" w14:paraId="5F636FB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D5D0" w14:textId="77777777" w:rsidR="00975775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候補學生</w:t>
            </w:r>
          </w:p>
        </w:tc>
      </w:tr>
      <w:tr w:rsidR="00975775" w14:paraId="29C64201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BF0F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492F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8CC2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AB8B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CEC1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年級班別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CB75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負責工作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1F65" w14:textId="77777777" w:rsidR="00975775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975775" w14:paraId="2B951849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F1D0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7D0C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0FF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A7E8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45D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81A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A607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0D5731C4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75C6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EAD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557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0554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69D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4BF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4926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1C9936D6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E273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431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F072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2180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0E67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7CA1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05F4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6E20DBFF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7760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6A3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106F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26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E56A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1176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C2BE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75775" w14:paraId="61A749E2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1D4" w14:textId="77777777" w:rsidR="00975775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1D4F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2CF3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4A88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1EBE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48F9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4C26" w14:textId="77777777" w:rsidR="00975775" w:rsidRDefault="0097577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14:paraId="69CA5B82" w14:textId="77777777" w:rsidR="00975775" w:rsidRDefault="00975775">
      <w:pPr>
        <w:snapToGrid w:val="0"/>
        <w:spacing w:line="60" w:lineRule="exact"/>
        <w:ind w:left="1260" w:hanging="1260"/>
        <w:rPr>
          <w:rFonts w:ascii="標楷體" w:eastAsia="標楷體" w:hAnsi="標楷體"/>
          <w:sz w:val="28"/>
          <w:szCs w:val="28"/>
        </w:rPr>
      </w:pPr>
    </w:p>
    <w:tbl>
      <w:tblPr>
        <w:tblW w:w="100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975775" w14:paraId="2EFF870A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0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58676" w14:textId="77777777" w:rsidR="00975775" w:rsidRDefault="00000000">
            <w:pPr>
              <w:widowControl/>
              <w:snapToGrid w:val="0"/>
              <w:spacing w:line="260" w:lineRule="exact"/>
            </w:pPr>
            <w:r>
              <w:rPr>
                <w:rFonts w:ascii="標楷體" w:eastAsia="標楷體" w:hAnsi="標楷體" w:cs="新細明體"/>
                <w:kern w:val="0"/>
              </w:rPr>
              <w:t>填表注意事項：</w:t>
            </w:r>
            <w:r>
              <w:rPr>
                <w:rFonts w:ascii="標楷體" w:eastAsia="標楷體" w:hAnsi="標楷體" w:cs="新細明體"/>
                <w:kern w:val="0"/>
              </w:rPr>
              <w:br/>
              <w:t>一、本表以每組每1項目為單位，打字列印1式3份，</w:t>
            </w:r>
            <w:r>
              <w:rPr>
                <w:rFonts w:ascii="標楷體" w:eastAsia="標楷體" w:hAnsi="標楷體" w:cs="新細明體"/>
                <w:kern w:val="0"/>
                <w:u w:val="thick"/>
              </w:rPr>
              <w:t>於比賽當日2份送承辦單位</w:t>
            </w:r>
            <w:r>
              <w:rPr>
                <w:rFonts w:ascii="標楷體" w:eastAsia="標楷體" w:hAnsi="標楷體" w:cs="新細明體"/>
                <w:kern w:val="0"/>
              </w:rPr>
              <w:t>，1份自存。</w:t>
            </w:r>
          </w:p>
          <w:p w14:paraId="21A4167D" w14:textId="77777777" w:rsidR="00975775" w:rsidRDefault="00000000">
            <w:pPr>
              <w:widowControl/>
              <w:snapToGrid w:val="0"/>
              <w:spacing w:line="260" w:lineRule="exact"/>
            </w:pPr>
            <w:r>
              <w:rPr>
                <w:rFonts w:ascii="標楷體" w:eastAsia="標楷體" w:hAnsi="標楷體" w:cs="新細明體"/>
                <w:kern w:val="0"/>
              </w:rPr>
              <w:t>二、表列各欄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務請逐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項詳填，不得遺漏。</w:t>
            </w:r>
            <w:r>
              <w:rPr>
                <w:rFonts w:ascii="標楷體" w:eastAsia="標楷體" w:hAnsi="標楷體" w:cs="新細明體"/>
                <w:kern w:val="0"/>
              </w:rPr>
              <w:br/>
              <w:t>三、本表下方請加蓋參賽學校</w:t>
            </w:r>
            <w:r>
              <w:rPr>
                <w:rFonts w:ascii="標楷體" w:eastAsia="標楷體" w:hAnsi="標楷體" w:cs="新細明體"/>
                <w:kern w:val="0"/>
                <w:u w:val="single"/>
              </w:rPr>
              <w:t>印信</w:t>
            </w:r>
            <w:r>
              <w:rPr>
                <w:rFonts w:ascii="標楷體" w:eastAsia="標楷體" w:hAnsi="標楷體" w:cs="新細明體"/>
                <w:kern w:val="0"/>
              </w:rPr>
              <w:t>，如有跨頁，騎縫處請加蓋騎縫章。</w:t>
            </w:r>
            <w:r>
              <w:rPr>
                <w:rFonts w:ascii="標楷體" w:eastAsia="標楷體" w:hAnsi="標楷體" w:cs="新細明體"/>
                <w:kern w:val="0"/>
              </w:rPr>
              <w:br/>
              <w:t>四、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本表請一律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以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Ａ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4規格填表。</w:t>
            </w:r>
          </w:p>
        </w:tc>
      </w:tr>
    </w:tbl>
    <w:p w14:paraId="1BEC4501" w14:textId="77777777" w:rsidR="00975775" w:rsidRDefault="00975775">
      <w:pPr>
        <w:snapToGrid w:val="0"/>
        <w:spacing w:line="60" w:lineRule="exact"/>
        <w:ind w:left="1260" w:hanging="1260"/>
        <w:rPr>
          <w:rFonts w:ascii="標楷體" w:eastAsia="標楷體" w:hAnsi="標楷體"/>
          <w:sz w:val="28"/>
          <w:szCs w:val="28"/>
        </w:rPr>
      </w:pPr>
    </w:p>
    <w:tbl>
      <w:tblPr>
        <w:tblW w:w="87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0"/>
      </w:tblGrid>
      <w:tr w:rsidR="00975775" w14:paraId="305E0ACD" w14:textId="77777777">
        <w:tblPrEx>
          <w:tblCellMar>
            <w:top w:w="0" w:type="dxa"/>
            <w:bottom w:w="0" w:type="dxa"/>
          </w:tblCellMar>
        </w:tblPrEx>
        <w:trPr>
          <w:trHeight w:val="1304"/>
          <w:jc w:val="center"/>
        </w:trPr>
        <w:tc>
          <w:tcPr>
            <w:tcW w:w="876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FDF2" w14:textId="77777777" w:rsidR="00975775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新細明體"/>
                <w:kern w:val="0"/>
                <w:sz w:val="36"/>
                <w:szCs w:val="20"/>
              </w:rPr>
              <w:t>蓋學校</w:t>
            </w:r>
            <w:r>
              <w:rPr>
                <w:rFonts w:ascii="標楷體" w:eastAsia="標楷體" w:hAnsi="標楷體" w:cs="新細明體"/>
                <w:kern w:val="0"/>
                <w:sz w:val="36"/>
                <w:szCs w:val="20"/>
                <w:u w:val="single"/>
              </w:rPr>
              <w:t>印信</w:t>
            </w:r>
          </w:p>
        </w:tc>
      </w:tr>
    </w:tbl>
    <w:p w14:paraId="22D124CE" w14:textId="77777777" w:rsidR="00975775" w:rsidRDefault="00000000">
      <w:pPr>
        <w:snapToGrid w:val="0"/>
        <w:ind w:left="1802" w:hanging="1802"/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lastRenderedPageBreak/>
        <w:t>附件四</w:t>
      </w:r>
    </w:p>
    <w:p w14:paraId="4C7DAD81" w14:textId="77777777" w:rsidR="00975775" w:rsidRDefault="00000000">
      <w:pPr>
        <w:snapToGrid w:val="0"/>
        <w:spacing w:line="360" w:lineRule="exact"/>
        <w:ind w:left="851" w:hanging="851"/>
      </w:pPr>
      <w:r>
        <w:rPr>
          <w:rFonts w:ascii="標楷體" w:eastAsia="標楷體" w:hAnsi="標楷體"/>
          <w:b/>
          <w:sz w:val="28"/>
          <w:szCs w:val="28"/>
          <w:u w:val="thick"/>
        </w:rPr>
        <w:t>本表及劇本於領隊會議前或領隊會議當天(10月25日)提交承辦單位(建國國小)</w:t>
      </w:r>
    </w:p>
    <w:p w14:paraId="0C761053" w14:textId="77777777" w:rsidR="00975775" w:rsidRDefault="00000000">
      <w:pPr>
        <w:snapToGrid w:val="0"/>
        <w:spacing w:line="360" w:lineRule="exact"/>
        <w:ind w:left="851" w:hanging="851"/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  <w:u w:val="thick"/>
        </w:rPr>
        <w:t>(免進行初賽則免繳交)</w:t>
      </w:r>
    </w:p>
    <w:p w14:paraId="285CE731" w14:textId="77777777" w:rsidR="00975775" w:rsidRDefault="00975775">
      <w:pPr>
        <w:snapToGrid w:val="0"/>
        <w:spacing w:after="180"/>
        <w:ind w:left="851" w:hanging="851"/>
      </w:pPr>
    </w:p>
    <w:p w14:paraId="0F1E0EA2" w14:textId="77777777" w:rsidR="00975775" w:rsidRDefault="00000000">
      <w:pPr>
        <w:spacing w:line="4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112學年度全國學生創意戲劇比賽高雄市初賽劇本授權書</w:t>
      </w:r>
    </w:p>
    <w:p w14:paraId="0F240970" w14:textId="77777777" w:rsidR="00975775" w:rsidRDefault="00975775">
      <w:pPr>
        <w:spacing w:line="400" w:lineRule="exact"/>
        <w:jc w:val="center"/>
      </w:pPr>
    </w:p>
    <w:p w14:paraId="748AC415" w14:textId="77777777" w:rsidR="00975775" w:rsidRDefault="00975775">
      <w:pPr>
        <w:spacing w:line="400" w:lineRule="exact"/>
        <w:jc w:val="center"/>
      </w:pPr>
    </w:p>
    <w:p w14:paraId="0A9154E4" w14:textId="77777777" w:rsidR="00975775" w:rsidRDefault="00000000">
      <w:pPr>
        <w:pStyle w:val="af1"/>
        <w:spacing w:after="0" w:line="540" w:lineRule="exact"/>
        <w:ind w:firstLine="560"/>
      </w:pPr>
      <w:proofErr w:type="gramStart"/>
      <w:r>
        <w:rPr>
          <w:rFonts w:ascii="標楷體" w:eastAsia="標楷體" w:hAnsi="標楷體"/>
          <w:sz w:val="28"/>
          <w:szCs w:val="28"/>
        </w:rPr>
        <w:t>茲緣於</w:t>
      </w:r>
      <w:proofErr w:type="gramEnd"/>
      <w:r>
        <w:rPr>
          <w:rFonts w:ascii="標楷體" w:eastAsia="標楷體" w:hAnsi="標楷體"/>
          <w:sz w:val="28"/>
          <w:szCs w:val="28"/>
        </w:rPr>
        <w:t>教育部為推廣偶戲創意教學，以提升學生藝術與人文之統整能力，鼓勵藝術教育之創作與創新，特舉辦112學年度全國學生創意戲劇比賽高雄市初賽，委由本市前金區建國國小承辦。</w:t>
      </w:r>
    </w:p>
    <w:p w14:paraId="04725AAA" w14:textId="77777777" w:rsidR="00975775" w:rsidRDefault="00000000">
      <w:pPr>
        <w:pStyle w:val="af1"/>
        <w:spacing w:after="0" w:line="540" w:lineRule="exact"/>
        <w:ind w:firstLine="560"/>
      </w:pPr>
      <w:r>
        <w:rPr>
          <w:rFonts w:ascii="標楷體" w:eastAsia="標楷體" w:hAnsi="標楷體"/>
          <w:sz w:val="28"/>
          <w:szCs w:val="28"/>
        </w:rPr>
        <w:t>著作財產權人：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>（如編劇者或權利人，以下稱甲方）參加112學年度全國學生創意戲劇比賽高雄市初賽所演出之劇本名稱（劇目）如下：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>，甲方享有前列劇本及其附屬表演形式之著作（以下稱本著作）。</w:t>
      </w:r>
    </w:p>
    <w:p w14:paraId="320CE933" w14:textId="77777777" w:rsidR="00975775" w:rsidRDefault="00000000">
      <w:pPr>
        <w:pStyle w:val="af1"/>
        <w:spacing w:after="0" w:line="500" w:lineRule="exact"/>
        <w:ind w:firstLine="560"/>
      </w:pPr>
      <w:r>
        <w:rPr>
          <w:rFonts w:ascii="標楷體" w:eastAsia="標楷體" w:hAnsi="標楷體"/>
          <w:sz w:val="28"/>
          <w:szCs w:val="28"/>
        </w:rPr>
        <w:t>本市教育局（以下稱乙方）為推動全國學生創意戲劇比賽高雄市初賽，</w:t>
      </w:r>
      <w:proofErr w:type="gramStart"/>
      <w:r>
        <w:rPr>
          <w:rFonts w:ascii="標楷體" w:eastAsia="標楷體" w:hAnsi="標楷體"/>
          <w:sz w:val="28"/>
          <w:szCs w:val="28"/>
        </w:rPr>
        <w:t>需編印</w:t>
      </w:r>
      <w:proofErr w:type="gramEnd"/>
      <w:r>
        <w:rPr>
          <w:rFonts w:ascii="標楷體" w:eastAsia="標楷體" w:hAnsi="標楷體"/>
          <w:sz w:val="28"/>
          <w:szCs w:val="28"/>
        </w:rPr>
        <w:t>優秀劇本</w:t>
      </w:r>
      <w:proofErr w:type="gramStart"/>
      <w:r>
        <w:rPr>
          <w:rFonts w:ascii="標楷體" w:eastAsia="標楷體" w:hAnsi="標楷體"/>
          <w:sz w:val="28"/>
          <w:szCs w:val="28"/>
        </w:rPr>
        <w:t>選輯以分送</w:t>
      </w:r>
      <w:proofErr w:type="gramEnd"/>
      <w:r>
        <w:rPr>
          <w:rFonts w:ascii="標楷體" w:eastAsia="標楷體" w:hAnsi="標楷體"/>
          <w:sz w:val="28"/>
          <w:szCs w:val="28"/>
        </w:rPr>
        <w:t>各級學校及社教機構或於網路上提供下載，以推廣創意偶戲教學。甲方同意提供及授權乙方使用本著作，並保證不違反著作權法，雙方同意訂定本授權書，並約定以下條款，以資遵循：</w:t>
      </w:r>
    </w:p>
    <w:p w14:paraId="345B2145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甲方同意提供及非專屬授權本著作予乙方，不得請求授權費用。乙方僅限於舉辦全國學生創意偶戲比賽，提供比賽辦理單位重製、發行、透過網路公開傳輸、授權下載、列印及其他合理使用，乙方得將比賽實況錄音、錄影並重製、發行或上網以提供教育推廣之用途。</w:t>
      </w:r>
    </w:p>
    <w:p w14:paraId="27182271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63EE22BD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3.乙方將本著作轉化或衍生為數位電子檔案形式時，甲方如有需要，乙方應複製一份交付甲方。</w:t>
      </w:r>
    </w:p>
    <w:p w14:paraId="41B796C2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4.甲方仍保有本著作之著作財產權，得讓與或授權本著作予其他商業或非商業團體，非經甲方同意或授權，乙方不得用於營利目的，亦不得轉授權第三者作為商業使用。</w:t>
      </w:r>
    </w:p>
    <w:p w14:paraId="3B1F721C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5.乙方同意在甲方授權範圍內使用本著作，並於重製、印刷、登載、公開發行本著作時，</w:t>
      </w:r>
      <w:proofErr w:type="gramStart"/>
      <w:r>
        <w:rPr>
          <w:rFonts w:ascii="標楷體" w:eastAsia="標楷體" w:hAnsi="標楷體"/>
          <w:sz w:val="28"/>
          <w:szCs w:val="28"/>
        </w:rPr>
        <w:t>載明本著作</w:t>
      </w:r>
      <w:proofErr w:type="gramEnd"/>
      <w:r>
        <w:rPr>
          <w:rFonts w:ascii="標楷體" w:eastAsia="標楷體" w:hAnsi="標楷體"/>
          <w:sz w:val="28"/>
          <w:szCs w:val="28"/>
        </w:rPr>
        <w:t>出處及著作人姓名，如甲方要求，得以筆名代替。</w:t>
      </w:r>
    </w:p>
    <w:p w14:paraId="406969A6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6.乙方如有重製、編排、印刷及發行上的需要，經甲方同意，乙方得將本著作之內容增、</w:t>
      </w:r>
      <w:proofErr w:type="gramStart"/>
      <w:r>
        <w:rPr>
          <w:rFonts w:ascii="標楷體" w:eastAsia="標楷體" w:hAnsi="標楷體"/>
          <w:sz w:val="28"/>
          <w:szCs w:val="28"/>
        </w:rPr>
        <w:t>刪</w:t>
      </w:r>
      <w:proofErr w:type="gramEnd"/>
      <w:r>
        <w:rPr>
          <w:rFonts w:ascii="標楷體" w:eastAsia="標楷體" w:hAnsi="標楷體"/>
          <w:sz w:val="28"/>
          <w:szCs w:val="28"/>
        </w:rPr>
        <w:t>、修改或割裂。</w:t>
      </w:r>
    </w:p>
    <w:p w14:paraId="2706D81A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7.甲方如有多人，以其中一人為代表人，如有爭議概與乙方無涉。</w:t>
      </w:r>
    </w:p>
    <w:p w14:paraId="4C9D2C45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8.本授權書如有未盡事宜，甲乙雙方同意依著作權法以誠信原則解決爭端，如有訴訟之必要，以乙方所在地之高雄地方法院為第一審管轄法院。</w:t>
      </w:r>
    </w:p>
    <w:p w14:paraId="44B83034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9.本授權書有效期間為自甲乙雙方簽訂之日起至112學年度全國學生創意戲劇比賽高雄市初賽全部完成之後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年內為止，其日期以乙方公布為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691E0C43" w14:textId="77777777" w:rsidR="00975775" w:rsidRDefault="00000000">
      <w:pPr>
        <w:pStyle w:val="af1"/>
        <w:spacing w:after="0" w:line="500" w:lineRule="exact"/>
        <w:ind w:left="283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10.本授權書連同附表一式兩份，</w:t>
      </w:r>
      <w:proofErr w:type="gramStart"/>
      <w:r>
        <w:rPr>
          <w:rFonts w:ascii="標楷體" w:eastAsia="標楷體" w:hAnsi="標楷體"/>
          <w:sz w:val="28"/>
          <w:szCs w:val="28"/>
        </w:rPr>
        <w:t>甲方執一份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乙方執一份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40C94A38" w14:textId="77777777" w:rsidR="00975775" w:rsidRDefault="00000000">
      <w:pPr>
        <w:pStyle w:val="af1"/>
        <w:spacing w:after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甲乙雙方已於合理期間內審閱本授權書全部條款內容，茲同意履行並簽章如下：</w:t>
      </w:r>
    </w:p>
    <w:p w14:paraId="0531250F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甲          方：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（自然人或機關法人）</w:t>
      </w:r>
    </w:p>
    <w:p w14:paraId="49675457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代表人（權利人）：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</w:t>
      </w:r>
      <w:r>
        <w:rPr>
          <w:rFonts w:ascii="標楷體" w:eastAsia="標楷體" w:hAnsi="標楷體"/>
          <w:sz w:val="28"/>
          <w:szCs w:val="28"/>
        </w:rPr>
        <w:t>（簽章）</w:t>
      </w:r>
    </w:p>
    <w:p w14:paraId="1C1B67AC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身份證字號或統一編號：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</w:t>
      </w:r>
    </w:p>
    <w:p w14:paraId="6264F1B2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地          址：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</w:t>
      </w:r>
    </w:p>
    <w:p w14:paraId="55992D0D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電          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</w:t>
      </w:r>
    </w:p>
    <w:p w14:paraId="7062416F" w14:textId="77777777" w:rsidR="00975775" w:rsidRDefault="00975775">
      <w:pPr>
        <w:pStyle w:val="af1"/>
        <w:spacing w:after="0" w:line="500" w:lineRule="exact"/>
        <w:rPr>
          <w:rFonts w:ascii="標楷體" w:eastAsia="標楷體" w:hAnsi="標楷體"/>
          <w:sz w:val="28"/>
          <w:szCs w:val="28"/>
        </w:rPr>
      </w:pPr>
    </w:p>
    <w:p w14:paraId="047526E1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乙          方：高雄市政府教育局</w:t>
      </w:r>
    </w:p>
    <w:p w14:paraId="1D613A6A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代    表    人：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</w:t>
      </w:r>
      <w:r>
        <w:rPr>
          <w:rFonts w:ascii="標楷體" w:eastAsia="標楷體" w:hAnsi="標楷體"/>
          <w:sz w:val="28"/>
          <w:szCs w:val="28"/>
        </w:rPr>
        <w:t>（簽章）</w:t>
      </w:r>
    </w:p>
    <w:p w14:paraId="360AC296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地          址：</w:t>
      </w:r>
      <w:r>
        <w:rPr>
          <w:rFonts w:ascii="標楷體" w:eastAsia="標楷體" w:hAnsi="標楷體"/>
          <w:sz w:val="28"/>
          <w:szCs w:val="28"/>
          <w:u w:val="single"/>
        </w:rPr>
        <w:t xml:space="preserve">高雄市鳳山區光復路二段132號            </w:t>
      </w:r>
    </w:p>
    <w:p w14:paraId="55D7B24F" w14:textId="77777777" w:rsidR="00975775" w:rsidRDefault="00000000">
      <w:pPr>
        <w:pStyle w:val="af1"/>
        <w:spacing w:after="0" w:line="500" w:lineRule="exact"/>
      </w:pPr>
      <w:r>
        <w:rPr>
          <w:rFonts w:ascii="標楷體" w:eastAsia="標楷體" w:hAnsi="標楷體"/>
          <w:sz w:val="28"/>
          <w:szCs w:val="28"/>
        </w:rPr>
        <w:t>電          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（07）7995678                          </w:t>
      </w:r>
    </w:p>
    <w:p w14:paraId="4EE054EB" w14:textId="77777777" w:rsidR="00975775" w:rsidRDefault="00000000">
      <w:pPr>
        <w:pStyle w:val="af1"/>
        <w:spacing w:after="0" w:line="540" w:lineRule="exact"/>
      </w:pPr>
      <w:r>
        <w:rPr>
          <w:rFonts w:ascii="標楷體" w:eastAsia="標楷體" w:hAnsi="標楷體"/>
          <w:sz w:val="28"/>
          <w:szCs w:val="28"/>
        </w:rPr>
        <w:t xml:space="preserve">中  華  民  國  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 xml:space="preserve"> 年        月        日</w:t>
      </w:r>
    </w:p>
    <w:p w14:paraId="0F269B82" w14:textId="77777777" w:rsidR="00975775" w:rsidRDefault="00975775">
      <w:pPr>
        <w:pStyle w:val="af1"/>
        <w:spacing w:after="0" w:line="540" w:lineRule="exact"/>
        <w:rPr>
          <w:rFonts w:ascii="標楷體" w:eastAsia="標楷體" w:hAnsi="標楷體"/>
          <w:sz w:val="28"/>
          <w:szCs w:val="28"/>
        </w:rPr>
      </w:pPr>
    </w:p>
    <w:p w14:paraId="57287F6D" w14:textId="77777777" w:rsidR="00975775" w:rsidRDefault="00975775">
      <w:pPr>
        <w:pStyle w:val="af1"/>
        <w:spacing w:after="0" w:line="540" w:lineRule="exact"/>
        <w:rPr>
          <w:rFonts w:ascii="標楷體" w:eastAsia="標楷體" w:hAnsi="標楷體"/>
          <w:sz w:val="28"/>
          <w:szCs w:val="28"/>
        </w:rPr>
      </w:pPr>
    </w:p>
    <w:p w14:paraId="47AD5116" w14:textId="77777777" w:rsidR="00975775" w:rsidRDefault="00975775">
      <w:pPr>
        <w:pStyle w:val="af1"/>
        <w:spacing w:after="0" w:line="540" w:lineRule="exact"/>
        <w:rPr>
          <w:rFonts w:ascii="標楷體" w:eastAsia="標楷體" w:hAnsi="標楷體"/>
          <w:sz w:val="28"/>
          <w:szCs w:val="28"/>
        </w:rPr>
      </w:pPr>
    </w:p>
    <w:p w14:paraId="5F0CA6B0" w14:textId="77777777" w:rsidR="00975775" w:rsidRDefault="00975775">
      <w:pPr>
        <w:pStyle w:val="af1"/>
        <w:spacing w:after="0" w:line="540" w:lineRule="exact"/>
        <w:rPr>
          <w:rFonts w:ascii="標楷體" w:eastAsia="標楷體" w:hAnsi="標楷體"/>
          <w:sz w:val="28"/>
          <w:szCs w:val="28"/>
        </w:rPr>
      </w:pPr>
    </w:p>
    <w:p w14:paraId="036384C9" w14:textId="77777777" w:rsidR="00975775" w:rsidRDefault="00975775">
      <w:pPr>
        <w:pStyle w:val="af1"/>
        <w:spacing w:after="0" w:line="540" w:lineRule="exact"/>
        <w:rPr>
          <w:rFonts w:ascii="標楷體" w:eastAsia="標楷體" w:hAnsi="標楷體"/>
          <w:sz w:val="28"/>
          <w:szCs w:val="28"/>
        </w:rPr>
      </w:pPr>
    </w:p>
    <w:p w14:paraId="1BE9B424" w14:textId="77777777" w:rsidR="00975775" w:rsidRDefault="00975775">
      <w:pPr>
        <w:pStyle w:val="af1"/>
        <w:spacing w:after="0" w:line="540" w:lineRule="exact"/>
        <w:rPr>
          <w:rFonts w:ascii="標楷體" w:eastAsia="標楷體" w:hAnsi="標楷體"/>
          <w:sz w:val="28"/>
          <w:szCs w:val="28"/>
        </w:rPr>
      </w:pPr>
    </w:p>
    <w:p w14:paraId="6FB0877E" w14:textId="77777777" w:rsidR="00975775" w:rsidRDefault="00000000">
      <w:pPr>
        <w:snapToGrid w:val="0"/>
        <w:ind w:left="1802" w:hanging="1802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lastRenderedPageBreak/>
        <w:t xml:space="preserve">附件五 </w:t>
      </w:r>
    </w:p>
    <w:p w14:paraId="624AD260" w14:textId="77777777" w:rsidR="00975775" w:rsidRDefault="00000000">
      <w:pPr>
        <w:snapToGrid w:val="0"/>
        <w:spacing w:line="360" w:lineRule="exact"/>
        <w:ind w:left="851" w:hanging="851"/>
        <w:rPr>
          <w:rFonts w:ascii="標楷體" w:eastAsia="標楷體" w:hAnsi="標楷體"/>
          <w:b/>
          <w:sz w:val="28"/>
          <w:szCs w:val="28"/>
          <w:u w:val="thick"/>
        </w:rPr>
      </w:pPr>
      <w:r>
        <w:rPr>
          <w:rFonts w:ascii="標楷體" w:eastAsia="標楷體" w:hAnsi="標楷體"/>
          <w:b/>
          <w:sz w:val="28"/>
          <w:szCs w:val="28"/>
          <w:u w:val="thick"/>
        </w:rPr>
        <w:t>本表於領隊會議前或領隊會議當天(10月25日)提交承辦單位(建國國小)</w:t>
      </w:r>
    </w:p>
    <w:p w14:paraId="6B759267" w14:textId="77777777" w:rsidR="00975775" w:rsidRDefault="00000000">
      <w:pPr>
        <w:snapToGrid w:val="0"/>
        <w:spacing w:line="360" w:lineRule="exact"/>
        <w:ind w:left="851" w:hanging="851"/>
        <w:rPr>
          <w:rFonts w:ascii="標楷體" w:eastAsia="標楷體" w:hAnsi="標楷體"/>
          <w:b/>
          <w:sz w:val="28"/>
          <w:szCs w:val="28"/>
          <w:u w:val="thick"/>
        </w:rPr>
      </w:pPr>
      <w:r>
        <w:rPr>
          <w:rFonts w:ascii="標楷體" w:eastAsia="標楷體" w:hAnsi="標楷體"/>
          <w:b/>
          <w:sz w:val="28"/>
          <w:szCs w:val="28"/>
          <w:u w:val="thick"/>
        </w:rPr>
        <w:t>(免進行初賽則免繳交)</w:t>
      </w:r>
    </w:p>
    <w:p w14:paraId="187E57FB" w14:textId="77777777" w:rsidR="00975775" w:rsidRDefault="00975775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201F4A7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「112學年度全國學生創意戲劇比賽高雄市初賽」參賽劇本</w:t>
      </w:r>
    </w:p>
    <w:p w14:paraId="6013748C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切結書</w:t>
      </w:r>
    </w:p>
    <w:p w14:paraId="656AFC71" w14:textId="77777777" w:rsidR="00975775" w:rsidRDefault="00000000">
      <w:pPr>
        <w:numPr>
          <w:ilvl w:val="0"/>
          <w:numId w:val="7"/>
        </w:num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463763B" w14:textId="77777777" w:rsidR="00975775" w:rsidRDefault="00000000">
      <w:pPr>
        <w:numPr>
          <w:ilvl w:val="0"/>
          <w:numId w:val="6"/>
        </w:num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本校同意參賽演出劇本之著作財產權讓予主辦單位，並對主辦單位及其授權之人不行使著作人格權，以利著作之流通。</w:t>
      </w:r>
    </w:p>
    <w:p w14:paraId="06BBA6F4" w14:textId="77777777" w:rsidR="00975775" w:rsidRDefault="00000000">
      <w:pPr>
        <w:numPr>
          <w:ilvl w:val="0"/>
          <w:numId w:val="6"/>
        </w:num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本約定依主辦單位所在地之法律為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據法而為解釋適用。</w:t>
      </w:r>
    </w:p>
    <w:p w14:paraId="6800993C" w14:textId="77777777" w:rsidR="00975775" w:rsidRDefault="00000000">
      <w:pPr>
        <w:numPr>
          <w:ilvl w:val="0"/>
          <w:numId w:val="6"/>
        </w:num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若因本約定涉訟者，同意以高雄地方法院為第一審管轄法院。</w:t>
      </w:r>
    </w:p>
    <w:p w14:paraId="7A036E48" w14:textId="77777777" w:rsidR="00975775" w:rsidRDefault="00975775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</w:rPr>
      </w:pPr>
    </w:p>
    <w:p w14:paraId="70AAB80A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立同意書學校（請加蓋校印）：</w:t>
      </w:r>
    </w:p>
    <w:p w14:paraId="60634972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創作劇目：</w:t>
      </w:r>
    </w:p>
    <w:p w14:paraId="5C059751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創作者姓名（簽名）：</w:t>
      </w:r>
    </w:p>
    <w:p w14:paraId="5D8AF6C2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＊</w:t>
      </w:r>
      <w:proofErr w:type="gramEnd"/>
      <w:r>
        <w:rPr>
          <w:rFonts w:ascii="標楷體" w:eastAsia="標楷體" w:hAnsi="標楷體"/>
          <w:sz w:val="28"/>
        </w:rPr>
        <w:t>如為多人創作，請依序簽名</w:t>
      </w:r>
    </w:p>
    <w:p w14:paraId="372965BD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4A30E7C4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both"/>
      </w:pPr>
      <w:r>
        <w:rPr>
          <w:rFonts w:ascii="標楷體" w:eastAsia="標楷體" w:hAnsi="標楷體"/>
          <w:sz w:val="28"/>
        </w:rPr>
        <w:t xml:space="preserve">         主辦單位：高雄市政府教育局</w:t>
      </w:r>
    </w:p>
    <w:p w14:paraId="51381774" w14:textId="77777777" w:rsidR="00975775" w:rsidRDefault="00000000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before="240" w:line="480" w:lineRule="exact"/>
        <w:jc w:val="center"/>
      </w:pPr>
      <w:r>
        <w:rPr>
          <w:rFonts w:ascii="標楷體" w:eastAsia="標楷體" w:hAnsi="標楷體"/>
          <w:sz w:val="36"/>
          <w:szCs w:val="36"/>
        </w:rPr>
        <w:t xml:space="preserve">中華民國  </w:t>
      </w:r>
      <w:r>
        <w:rPr>
          <w:rFonts w:ascii="標楷體" w:eastAsia="標楷體" w:hAnsi="標楷體"/>
          <w:b/>
          <w:sz w:val="36"/>
          <w:szCs w:val="36"/>
        </w:rPr>
        <w:t>112</w:t>
      </w:r>
      <w:r>
        <w:rPr>
          <w:rFonts w:ascii="標楷體" w:eastAsia="標楷體" w:hAnsi="標楷體"/>
          <w:sz w:val="36"/>
          <w:szCs w:val="36"/>
        </w:rPr>
        <w:t xml:space="preserve">  年         月        日</w:t>
      </w:r>
    </w:p>
    <w:p w14:paraId="6FE8A164" w14:textId="77777777" w:rsidR="00975775" w:rsidRDefault="00975775">
      <w:pPr>
        <w:widowControl/>
        <w:snapToGrid w:val="0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4A847AE1" w14:textId="77777777" w:rsidR="00975775" w:rsidRDefault="00975775">
      <w:pPr>
        <w:widowControl/>
        <w:snapToGrid w:val="0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576AE5D3" w14:textId="77777777" w:rsidR="00975775" w:rsidRDefault="00000000">
      <w:pPr>
        <w:pageBreakBefore/>
        <w:snapToGrid w:val="0"/>
        <w:ind w:left="1802" w:hanging="1802"/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lastRenderedPageBreak/>
        <w:t>附件六</w:t>
      </w:r>
    </w:p>
    <w:p w14:paraId="3AFFB28F" w14:textId="77777777" w:rsidR="00975775" w:rsidRDefault="00000000">
      <w:pPr>
        <w:widowControl/>
        <w:snapToGrid w:val="0"/>
        <w:jc w:val="center"/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t>112學年度全國學生創意戲劇比賽高雄市初賽</w:t>
      </w:r>
    </w:p>
    <w:p w14:paraId="7E71E8CB" w14:textId="77777777" w:rsidR="00975775" w:rsidRDefault="00000000">
      <w:pPr>
        <w:widowControl/>
        <w:snapToGrid w:val="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t>爭議事件處理設置要點</w:t>
      </w:r>
    </w:p>
    <w:p w14:paraId="72FCB392" w14:textId="77777777" w:rsidR="00975775" w:rsidRDefault="00000000">
      <w:pPr>
        <w:widowControl/>
        <w:numPr>
          <w:ilvl w:val="0"/>
          <w:numId w:val="8"/>
        </w:numPr>
        <w:snapToGrid w:val="0"/>
        <w:spacing w:before="180"/>
        <w:ind w:left="567" w:hanging="567"/>
        <w:jc w:val="both"/>
      </w:pPr>
      <w:r>
        <w:rPr>
          <w:rFonts w:ascii="標楷體" w:eastAsia="標楷體" w:hAnsi="標楷體" w:cs="新細明體"/>
          <w:kern w:val="0"/>
          <w:sz w:val="28"/>
          <w:szCs w:val="20"/>
        </w:rPr>
        <w:t>高雄市政府教育局（以下簡稱本局）奉教育部指示辦理「</w:t>
      </w:r>
      <w:r>
        <w:rPr>
          <w:rFonts w:ascii="標楷體" w:eastAsia="標楷體" w:hAnsi="標楷體" w:cs="新細明體"/>
          <w:b/>
          <w:kern w:val="0"/>
          <w:sz w:val="28"/>
          <w:szCs w:val="20"/>
        </w:rPr>
        <w:t>112學年度</w:t>
      </w:r>
      <w:r>
        <w:rPr>
          <w:rFonts w:ascii="標楷體" w:eastAsia="標楷體" w:hAnsi="標楷體" w:cs="新細明體"/>
          <w:kern w:val="0"/>
          <w:sz w:val="28"/>
          <w:szCs w:val="20"/>
        </w:rPr>
        <w:t>全國學生創意戲劇比賽高雄市初賽」（以下簡稱本項比賽），</w:t>
      </w:r>
      <w:r>
        <w:rPr>
          <w:rFonts w:ascii="標楷體" w:eastAsia="標楷體" w:hAnsi="標楷體"/>
          <w:kern w:val="0"/>
          <w:sz w:val="28"/>
          <w:szCs w:val="28"/>
        </w:rPr>
        <w:t>設「全國學生創意戲劇比賽</w:t>
      </w:r>
      <w:r>
        <w:rPr>
          <w:rFonts w:ascii="標楷體" w:eastAsia="標楷體" w:hAnsi="標楷體" w:cs="新細明體"/>
          <w:kern w:val="0"/>
          <w:sz w:val="28"/>
          <w:szCs w:val="20"/>
        </w:rPr>
        <w:t>高雄市初賽</w:t>
      </w:r>
      <w:r>
        <w:rPr>
          <w:rFonts w:ascii="標楷體" w:eastAsia="標楷體" w:hAnsi="標楷體"/>
          <w:kern w:val="0"/>
          <w:sz w:val="28"/>
          <w:szCs w:val="28"/>
        </w:rPr>
        <w:t>委員會」（以下簡稱</w:t>
      </w:r>
      <w:r>
        <w:rPr>
          <w:rFonts w:ascii="標楷體" w:eastAsia="標楷體" w:hAnsi="標楷體"/>
          <w:spacing w:val="-14"/>
          <w:kern w:val="0"/>
          <w:sz w:val="28"/>
          <w:szCs w:val="28"/>
        </w:rPr>
        <w:t>本會，於比賽會場簡稱大會）</w:t>
      </w:r>
      <w:r>
        <w:rPr>
          <w:rFonts w:ascii="標楷體" w:eastAsia="標楷體" w:hAnsi="標楷體" w:cs="新細明體"/>
          <w:kern w:val="0"/>
          <w:sz w:val="28"/>
          <w:szCs w:val="20"/>
        </w:rPr>
        <w:t>，為公正處理比賽時之抗議事項，特設置本項比賽「申訴評議會」（以下簡稱申評會）。</w:t>
      </w:r>
    </w:p>
    <w:p w14:paraId="6381E3BE" w14:textId="77777777" w:rsidR="00975775" w:rsidRDefault="00000000">
      <w:pPr>
        <w:widowControl/>
        <w:numPr>
          <w:ilvl w:val="0"/>
          <w:numId w:val="8"/>
        </w:numPr>
        <w:snapToGrid w:val="0"/>
        <w:spacing w:before="180"/>
        <w:ind w:left="567" w:hanging="567"/>
        <w:jc w:val="both"/>
      </w:pPr>
      <w:proofErr w:type="gramStart"/>
      <w:r>
        <w:rPr>
          <w:rFonts w:ascii="標楷體" w:eastAsia="標楷體" w:hAnsi="標楷體" w:cs="新細明體"/>
          <w:kern w:val="0"/>
          <w:sz w:val="28"/>
          <w:szCs w:val="20"/>
        </w:rPr>
        <w:t>申評會</w:t>
      </w:r>
      <w:proofErr w:type="gramEnd"/>
      <w:r>
        <w:rPr>
          <w:rFonts w:ascii="標楷體" w:eastAsia="標楷體" w:hAnsi="標楷體" w:cs="新細明體"/>
          <w:kern w:val="0"/>
          <w:sz w:val="28"/>
          <w:szCs w:val="20"/>
        </w:rPr>
        <w:t>任務如下：</w:t>
      </w:r>
    </w:p>
    <w:p w14:paraId="090AEC09" w14:textId="77777777" w:rsidR="00975775" w:rsidRDefault="00000000">
      <w:pPr>
        <w:widowControl/>
        <w:numPr>
          <w:ilvl w:val="0"/>
          <w:numId w:val="9"/>
        </w:numPr>
        <w:tabs>
          <w:tab w:val="left" w:pos="465"/>
        </w:tabs>
        <w:snapToGrid w:val="0"/>
        <w:ind w:left="760" w:hanging="567"/>
        <w:jc w:val="both"/>
      </w:pPr>
      <w:r>
        <w:rPr>
          <w:rFonts w:ascii="標楷體" w:eastAsia="標楷體" w:hAnsi="標楷體" w:cs="新細明體"/>
          <w:kern w:val="0"/>
          <w:sz w:val="28"/>
          <w:szCs w:val="20"/>
        </w:rPr>
        <w:t>受理依本項比賽實施計畫申訴規定之事項。</w:t>
      </w:r>
    </w:p>
    <w:p w14:paraId="030DB9FD" w14:textId="77777777" w:rsidR="00975775" w:rsidRDefault="00000000">
      <w:pPr>
        <w:widowControl/>
        <w:numPr>
          <w:ilvl w:val="0"/>
          <w:numId w:val="9"/>
        </w:numPr>
        <w:tabs>
          <w:tab w:val="left" w:pos="465"/>
        </w:tabs>
        <w:snapToGrid w:val="0"/>
        <w:ind w:left="760" w:hanging="567"/>
        <w:jc w:val="both"/>
      </w:pPr>
      <w:r>
        <w:rPr>
          <w:rFonts w:ascii="標楷體" w:eastAsia="標楷體" w:hAnsi="標楷體" w:cs="新細明體"/>
          <w:kern w:val="0"/>
          <w:sz w:val="28"/>
          <w:szCs w:val="20"/>
        </w:rPr>
        <w:t>受理後應即時召開會議，依本項比賽實施計畫之規定審議抗議事項，並做成決議。</w:t>
      </w:r>
    </w:p>
    <w:p w14:paraId="40A4D289" w14:textId="77777777" w:rsidR="00975775" w:rsidRDefault="00000000">
      <w:pPr>
        <w:widowControl/>
        <w:numPr>
          <w:ilvl w:val="0"/>
          <w:numId w:val="9"/>
        </w:numPr>
        <w:tabs>
          <w:tab w:val="left" w:pos="465"/>
        </w:tabs>
        <w:snapToGrid w:val="0"/>
        <w:ind w:left="760" w:hanging="567"/>
        <w:jc w:val="both"/>
      </w:pPr>
      <w:r>
        <w:rPr>
          <w:rFonts w:ascii="標楷體" w:eastAsia="標楷體" w:hAnsi="標楷體" w:cs="新細明體"/>
          <w:kern w:val="0"/>
          <w:sz w:val="28"/>
          <w:szCs w:val="20"/>
        </w:rPr>
        <w:t>答復及公布會議之決議。</w:t>
      </w:r>
    </w:p>
    <w:p w14:paraId="0E2DB162" w14:textId="77777777" w:rsidR="00975775" w:rsidRDefault="00000000">
      <w:pPr>
        <w:widowControl/>
        <w:tabs>
          <w:tab w:val="left" w:pos="465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三、組織及運作：</w:t>
      </w:r>
    </w:p>
    <w:p w14:paraId="09FABE64" w14:textId="77777777" w:rsidR="00975775" w:rsidRDefault="00000000">
      <w:pPr>
        <w:widowControl/>
        <w:numPr>
          <w:ilvl w:val="0"/>
          <w:numId w:val="10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proofErr w:type="gramStart"/>
      <w:r>
        <w:rPr>
          <w:rFonts w:ascii="標楷體" w:eastAsia="標楷體" w:hAnsi="標楷體" w:cs="新細明體"/>
          <w:kern w:val="0"/>
          <w:sz w:val="28"/>
          <w:szCs w:val="20"/>
        </w:rPr>
        <w:t>申評會</w:t>
      </w:r>
      <w:proofErr w:type="gramEnd"/>
      <w:r>
        <w:rPr>
          <w:rFonts w:ascii="標楷體" w:eastAsia="標楷體" w:hAnsi="標楷體" w:cs="新細明體"/>
          <w:kern w:val="0"/>
          <w:sz w:val="28"/>
          <w:szCs w:val="20"/>
        </w:rPr>
        <w:t>置委員3人至5人，其成員如下：</w:t>
      </w:r>
    </w:p>
    <w:p w14:paraId="7366C83C" w14:textId="77777777" w:rsidR="00975775" w:rsidRDefault="00000000">
      <w:pPr>
        <w:widowControl/>
        <w:numPr>
          <w:ilvl w:val="0"/>
          <w:numId w:val="11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召集人兼發言人1-2人，由承辦學校校長及主任擔任。</w:t>
      </w:r>
    </w:p>
    <w:p w14:paraId="491C91B2" w14:textId="77777777" w:rsidR="00975775" w:rsidRDefault="00000000">
      <w:pPr>
        <w:widowControl/>
        <w:numPr>
          <w:ilvl w:val="0"/>
          <w:numId w:val="11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主辦單位代表1-2人。</w:t>
      </w:r>
    </w:p>
    <w:p w14:paraId="680E22B8" w14:textId="77777777" w:rsidR="00975775" w:rsidRDefault="00000000">
      <w:pPr>
        <w:widowControl/>
        <w:numPr>
          <w:ilvl w:val="0"/>
          <w:numId w:val="11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該類別評審委員推派1位評審長。</w:t>
      </w:r>
    </w:p>
    <w:p w14:paraId="0156CA82" w14:textId="77777777" w:rsidR="00975775" w:rsidRDefault="00000000">
      <w:pPr>
        <w:widowControl/>
        <w:numPr>
          <w:ilvl w:val="0"/>
          <w:numId w:val="10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proofErr w:type="gramStart"/>
      <w:r>
        <w:rPr>
          <w:rFonts w:ascii="標楷體" w:eastAsia="標楷體" w:hAnsi="標楷體" w:cs="新細明體"/>
          <w:kern w:val="0"/>
          <w:sz w:val="28"/>
          <w:szCs w:val="20"/>
        </w:rPr>
        <w:t>申評會</w:t>
      </w:r>
      <w:proofErr w:type="gramEnd"/>
      <w:r>
        <w:rPr>
          <w:rFonts w:ascii="標楷體" w:eastAsia="標楷體" w:hAnsi="標楷體" w:cs="新細明體"/>
          <w:kern w:val="0"/>
          <w:sz w:val="28"/>
          <w:szCs w:val="20"/>
        </w:rPr>
        <w:t>成員對申訴案件有利害關係者應自行迴避，不得執行職務。</w:t>
      </w:r>
    </w:p>
    <w:p w14:paraId="79A392A6" w14:textId="77777777" w:rsidR="00975775" w:rsidRDefault="00000000">
      <w:pPr>
        <w:widowControl/>
        <w:numPr>
          <w:ilvl w:val="0"/>
          <w:numId w:val="10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申訴中心設於競賽場地。</w:t>
      </w:r>
    </w:p>
    <w:p w14:paraId="133DD7B4" w14:textId="77777777" w:rsidR="00975775" w:rsidRDefault="00000000">
      <w:pPr>
        <w:widowControl/>
        <w:numPr>
          <w:ilvl w:val="0"/>
          <w:numId w:val="10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針對重大違規及爭議事項裁定扣分事宜，以申訴書面通知公告為</w:t>
      </w:r>
      <w:proofErr w:type="gramStart"/>
      <w:r>
        <w:rPr>
          <w:rFonts w:ascii="標楷體" w:eastAsia="標楷體" w:hAnsi="標楷體" w:cs="新細明體"/>
          <w:kern w:val="0"/>
          <w:sz w:val="28"/>
          <w:szCs w:val="20"/>
        </w:rPr>
        <w:t>準</w:t>
      </w:r>
      <w:proofErr w:type="gramEnd"/>
      <w:r>
        <w:rPr>
          <w:rFonts w:ascii="標楷體" w:eastAsia="標楷體" w:hAnsi="標楷體" w:cs="新細明體"/>
          <w:kern w:val="0"/>
          <w:sz w:val="28"/>
          <w:szCs w:val="20"/>
        </w:rPr>
        <w:t>。</w:t>
      </w:r>
    </w:p>
    <w:p w14:paraId="4688DAE6" w14:textId="77777777" w:rsidR="00975775" w:rsidRDefault="00000000">
      <w:pPr>
        <w:widowControl/>
        <w:tabs>
          <w:tab w:val="left" w:pos="465"/>
        </w:tabs>
        <w:snapToGrid w:val="0"/>
        <w:ind w:left="560" w:hanging="56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四、申訴流程</w:t>
      </w:r>
    </w:p>
    <w:p w14:paraId="0B42807A" w14:textId="77777777" w:rsidR="00975775" w:rsidRDefault="00000000">
      <w:pPr>
        <w:widowControl/>
        <w:numPr>
          <w:ilvl w:val="0"/>
          <w:numId w:val="12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符合申訴範圍之申訴，應由領隊或編導老師代表出具書面申訴書，詳述申訴事由，</w:t>
      </w:r>
      <w:proofErr w:type="gramStart"/>
      <w:r>
        <w:rPr>
          <w:rFonts w:ascii="標楷體" w:eastAsia="標楷體" w:hAnsi="標楷體" w:cs="新細明體"/>
          <w:kern w:val="0"/>
          <w:sz w:val="28"/>
          <w:szCs w:val="20"/>
        </w:rPr>
        <w:t>送申評</w:t>
      </w:r>
      <w:proofErr w:type="gramEnd"/>
      <w:r>
        <w:rPr>
          <w:rFonts w:ascii="標楷體" w:eastAsia="標楷體" w:hAnsi="標楷體" w:cs="新細明體"/>
          <w:kern w:val="0"/>
          <w:sz w:val="28"/>
          <w:szCs w:val="20"/>
        </w:rPr>
        <w:t>會辦理，同一案件以一次為限。</w:t>
      </w:r>
    </w:p>
    <w:p w14:paraId="11477069" w14:textId="77777777" w:rsidR="00975775" w:rsidRDefault="00000000">
      <w:pPr>
        <w:widowControl/>
        <w:numPr>
          <w:ilvl w:val="0"/>
          <w:numId w:val="12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申訴書至遲應於各該比賽項目結束後 1 小時內提出，逾時不予受理(各競賽場地應於比賽結束時宣告結束時間)。</w:t>
      </w:r>
    </w:p>
    <w:p w14:paraId="7CB0266F" w14:textId="77777777" w:rsidR="00975775" w:rsidRDefault="00000000">
      <w:pPr>
        <w:widowControl/>
        <w:numPr>
          <w:ilvl w:val="0"/>
          <w:numId w:val="12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proofErr w:type="gramStart"/>
      <w:r>
        <w:rPr>
          <w:rFonts w:ascii="標楷體" w:eastAsia="標楷體" w:hAnsi="標楷體" w:cs="新細明體"/>
          <w:kern w:val="0"/>
          <w:sz w:val="28"/>
          <w:szCs w:val="20"/>
        </w:rPr>
        <w:t>申評會</w:t>
      </w:r>
      <w:proofErr w:type="gramEnd"/>
      <w:r>
        <w:rPr>
          <w:rFonts w:ascii="標楷體" w:eastAsia="標楷體" w:hAnsi="標楷體" w:cs="新細明體"/>
          <w:kern w:val="0"/>
          <w:sz w:val="28"/>
          <w:szCs w:val="20"/>
        </w:rPr>
        <w:t>就書面申訴書進行評議，必要時得通知相關當事人到會說明。</w:t>
      </w:r>
    </w:p>
    <w:p w14:paraId="0CBF7CAB" w14:textId="77777777" w:rsidR="00975775" w:rsidRDefault="00000000">
      <w:pPr>
        <w:widowControl/>
        <w:numPr>
          <w:ilvl w:val="0"/>
          <w:numId w:val="12"/>
        </w:numPr>
        <w:tabs>
          <w:tab w:val="left" w:pos="-31680"/>
        </w:tabs>
        <w:snapToGrid w:val="0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評議結果除通知申訴人外，應作成書面紀錄。</w:t>
      </w:r>
    </w:p>
    <w:p w14:paraId="291E67D7" w14:textId="77777777" w:rsidR="00975775" w:rsidRDefault="00000000">
      <w:pPr>
        <w:widowControl/>
        <w:tabs>
          <w:tab w:val="left" w:pos="540"/>
        </w:tabs>
        <w:snapToGrid w:val="0"/>
        <w:ind w:left="538" w:hanging="538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五、</w:t>
      </w:r>
      <w:proofErr w:type="gramStart"/>
      <w:r>
        <w:rPr>
          <w:rFonts w:ascii="標楷體" w:eastAsia="標楷體" w:hAnsi="標楷體" w:cs="新細明體"/>
          <w:kern w:val="0"/>
          <w:sz w:val="28"/>
          <w:szCs w:val="20"/>
        </w:rPr>
        <w:t>本申評</w:t>
      </w:r>
      <w:proofErr w:type="gramEnd"/>
      <w:r>
        <w:rPr>
          <w:rFonts w:ascii="標楷體" w:eastAsia="標楷體" w:hAnsi="標楷體" w:cs="新細明體"/>
          <w:kern w:val="0"/>
          <w:sz w:val="28"/>
          <w:szCs w:val="20"/>
        </w:rPr>
        <w:t>會，以召集人為主席，各成員應親自出席。議案以共識決為原則。但必要時得付諸表決，以多數決定之。</w:t>
      </w:r>
    </w:p>
    <w:p w14:paraId="0E827408" w14:textId="77777777" w:rsidR="00975775" w:rsidRDefault="00000000">
      <w:pPr>
        <w:widowControl/>
        <w:tabs>
          <w:tab w:val="left" w:pos="540"/>
        </w:tabs>
        <w:snapToGrid w:val="0"/>
        <w:ind w:left="538" w:hanging="538"/>
        <w:jc w:val="both"/>
      </w:pPr>
      <w:r>
        <w:rPr>
          <w:rFonts w:ascii="標楷體" w:eastAsia="標楷體" w:hAnsi="標楷體" w:cs="新細明體"/>
          <w:kern w:val="0"/>
          <w:sz w:val="28"/>
          <w:szCs w:val="20"/>
        </w:rPr>
        <w:t>六、本小組成員之任期自各類組比賽開始之日起至</w:t>
      </w:r>
      <w:r>
        <w:rPr>
          <w:rFonts w:ascii="標楷體" w:eastAsia="標楷體" w:hAnsi="標楷體" w:cs="新細明體"/>
          <w:b/>
          <w:kern w:val="0"/>
          <w:sz w:val="28"/>
          <w:szCs w:val="20"/>
        </w:rPr>
        <w:t>112年12月31日止</w:t>
      </w:r>
      <w:r>
        <w:rPr>
          <w:rFonts w:ascii="標楷體" w:eastAsia="標楷體" w:hAnsi="標楷體" w:cs="新細明體"/>
          <w:kern w:val="0"/>
          <w:sz w:val="28"/>
          <w:szCs w:val="20"/>
        </w:rPr>
        <w:t>。</w:t>
      </w:r>
    </w:p>
    <w:p w14:paraId="3DAA10FA" w14:textId="77777777" w:rsidR="00975775" w:rsidRDefault="00000000">
      <w:pPr>
        <w:widowControl/>
        <w:tabs>
          <w:tab w:val="left" w:pos="540"/>
        </w:tabs>
        <w:snapToGrid w:val="0"/>
        <w:ind w:left="567" w:hanging="567"/>
        <w:jc w:val="both"/>
        <w:rPr>
          <w:rFonts w:ascii="標楷體" w:eastAsia="標楷體" w:hAnsi="標楷體" w:cs="新細明體"/>
          <w:kern w:val="0"/>
          <w:sz w:val="28"/>
          <w:szCs w:val="20"/>
        </w:rPr>
      </w:pPr>
      <w:r>
        <w:rPr>
          <w:rFonts w:ascii="標楷體" w:eastAsia="標楷體" w:hAnsi="標楷體" w:cs="新細明體"/>
          <w:kern w:val="0"/>
          <w:sz w:val="28"/>
          <w:szCs w:val="20"/>
        </w:rPr>
        <w:t>七、申訴事件未盡事宜以申評會決議為評議準則，各競賽單位不得提出異議，惟將列入賽後檢討事項之</w:t>
      </w:r>
      <w:proofErr w:type="gramStart"/>
      <w:r>
        <w:rPr>
          <w:rFonts w:ascii="標楷體" w:eastAsia="標楷體" w:hAnsi="標楷體" w:cs="新細明體"/>
          <w:kern w:val="0"/>
          <w:sz w:val="28"/>
          <w:szCs w:val="20"/>
        </w:rPr>
        <w:t>一</w:t>
      </w:r>
      <w:proofErr w:type="gramEnd"/>
      <w:r>
        <w:rPr>
          <w:rFonts w:ascii="標楷體" w:eastAsia="標楷體" w:hAnsi="標楷體" w:cs="新細明體"/>
          <w:kern w:val="0"/>
          <w:sz w:val="28"/>
          <w:szCs w:val="20"/>
        </w:rPr>
        <w:t>。</w:t>
      </w:r>
    </w:p>
    <w:p w14:paraId="405A17E5" w14:textId="77777777" w:rsidR="00975775" w:rsidRDefault="00975775">
      <w:pPr>
        <w:widowControl/>
        <w:snapToGrid w:val="0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5B537432" w14:textId="77777777" w:rsidR="00975775" w:rsidRDefault="00975775">
      <w:pPr>
        <w:widowControl/>
        <w:snapToGrid w:val="0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2B9D915C" w14:textId="77777777" w:rsidR="00975775" w:rsidRDefault="00000000">
      <w:pPr>
        <w:pageBreakBefore/>
        <w:widowControl/>
        <w:snapToGrid w:val="0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lastRenderedPageBreak/>
        <w:t>附件七</w:t>
      </w:r>
    </w:p>
    <w:p w14:paraId="56DE3F2D" w14:textId="77777777" w:rsidR="00975775" w:rsidRDefault="00975775">
      <w:pPr>
        <w:widowControl/>
        <w:snapToGrid w:val="0"/>
      </w:pPr>
    </w:p>
    <w:p w14:paraId="272A8980" w14:textId="77777777" w:rsidR="00975775" w:rsidRDefault="00000000">
      <w:pPr>
        <w:widowControl/>
        <w:snapToGrid w:val="0"/>
      </w:pPr>
      <w:r>
        <w:rPr>
          <w:rFonts w:ascii="標楷體" w:eastAsia="標楷體" w:hAnsi="標楷體"/>
          <w:kern w:val="0"/>
          <w:sz w:val="36"/>
          <w:szCs w:val="36"/>
        </w:rPr>
        <w:t>112學年度全國學生創意戲劇比賽高雄市初賽申訴事項申請表</w:t>
      </w:r>
    </w:p>
    <w:p w14:paraId="25E9B969" w14:textId="77777777" w:rsidR="00975775" w:rsidRDefault="00000000">
      <w:pPr>
        <w:snapToGrid w:val="0"/>
        <w:spacing w:before="36" w:after="36"/>
        <w:jc w:val="both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/>
          <w:kern w:val="0"/>
          <w:szCs w:val="20"/>
        </w:rPr>
        <w:t xml:space="preserve">                                            (填表前請先詳閱注意事項)</w:t>
      </w:r>
    </w:p>
    <w:tbl>
      <w:tblPr>
        <w:tblW w:w="969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540"/>
        <w:gridCol w:w="2340"/>
        <w:gridCol w:w="1800"/>
        <w:gridCol w:w="3286"/>
      </w:tblGrid>
      <w:tr w:rsidR="00975775" w14:paraId="177B6D70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B6AE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申訴人姓名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FA45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E05E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申訴人身分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2B93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□領隊 □編導老師</w:t>
            </w:r>
          </w:p>
        </w:tc>
      </w:tr>
      <w:tr w:rsidR="00975775" w14:paraId="270E8A12" w14:textId="7777777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1CA7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通訊地址</w:t>
            </w:r>
          </w:p>
        </w:tc>
        <w:tc>
          <w:tcPr>
            <w:tcW w:w="7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30FF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975775" w14:paraId="1A765BDE" w14:textId="7777777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8970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70AC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2803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申訴人簽章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D766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975775" w14:paraId="5D3DAAF0" w14:textId="77777777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1822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申訴事項：(請註明日期、時間、</w:t>
            </w:r>
            <w:proofErr w:type="gramStart"/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場次及類組</w:t>
            </w:r>
            <w:proofErr w:type="gramEnd"/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)</w:t>
            </w:r>
          </w:p>
        </w:tc>
      </w:tr>
      <w:tr w:rsidR="00975775" w14:paraId="08B5F897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AA2E" w14:textId="77777777" w:rsidR="00975775" w:rsidRDefault="00000000">
            <w:pPr>
              <w:numPr>
                <w:ilvl w:val="0"/>
                <w:numId w:val="13"/>
              </w:numPr>
              <w:snapToGrid w:val="0"/>
              <w:spacing w:line="360" w:lineRule="atLeast"/>
              <w:jc w:val="both"/>
              <w:textAlignment w:val="auto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不受理，原因：________________________________</w:t>
            </w:r>
          </w:p>
          <w:p w14:paraId="50347D41" w14:textId="77777777" w:rsidR="00975775" w:rsidRDefault="00000000">
            <w:pPr>
              <w:numPr>
                <w:ilvl w:val="0"/>
                <w:numId w:val="13"/>
              </w:numPr>
              <w:snapToGrid w:val="0"/>
              <w:spacing w:line="360" w:lineRule="atLeast"/>
              <w:jc w:val="both"/>
              <w:textAlignment w:val="auto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受理，並召開申訴評議會。</w:t>
            </w:r>
          </w:p>
        </w:tc>
      </w:tr>
      <w:tr w:rsidR="00975775" w14:paraId="6ABB1D6E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6164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處理情形(本欄由申評會填寫)</w:t>
            </w:r>
          </w:p>
        </w:tc>
      </w:tr>
      <w:tr w:rsidR="00975775" w14:paraId="67A103A8" w14:textId="77777777">
        <w:tblPrEx>
          <w:tblCellMar>
            <w:top w:w="0" w:type="dxa"/>
            <w:bottom w:w="0" w:type="dxa"/>
          </w:tblCellMar>
        </w:tblPrEx>
        <w:trPr>
          <w:trHeight w:val="2948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F894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975775" w14:paraId="3F9415FF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1F39" w14:textId="77777777" w:rsidR="00975775" w:rsidRDefault="00000000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申評會委員簽章</w:t>
            </w:r>
          </w:p>
        </w:tc>
        <w:tc>
          <w:tcPr>
            <w:tcW w:w="7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835C" w14:textId="77777777" w:rsidR="00975775" w:rsidRDefault="00975775">
            <w:pPr>
              <w:snapToGrid w:val="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975775" w14:paraId="7A168F65" w14:textId="77777777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AC9B" w14:textId="77777777" w:rsidR="00975775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中華民國  112 年      月      日</w:t>
            </w:r>
          </w:p>
        </w:tc>
      </w:tr>
    </w:tbl>
    <w:p w14:paraId="4E8814C5" w14:textId="77777777" w:rsidR="00975775" w:rsidRDefault="00000000">
      <w:pPr>
        <w:snapToGrid w:val="0"/>
        <w:spacing w:before="18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【注意事項】</w:t>
      </w:r>
    </w:p>
    <w:p w14:paraId="5591A5CD" w14:textId="77777777" w:rsidR="00975775" w:rsidRDefault="00000000">
      <w:pPr>
        <w:snapToGrid w:val="0"/>
        <w:spacing w:before="72"/>
        <w:ind w:left="411" w:hanging="20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1.申訴事項須由領隊或編導老師以書面提出，以書面提出。各參賽團隊對於評審結果若需提申訴案件時，須先繳保證金新臺幣2,000元，待案件處理完畢後，申訴成立者退回保證金，申訴不成立者則沒收保證金。</w:t>
      </w:r>
    </w:p>
    <w:p w14:paraId="4F929A50" w14:textId="77777777" w:rsidR="00975775" w:rsidRDefault="00000000">
      <w:pPr>
        <w:snapToGrid w:val="0"/>
        <w:ind w:left="402" w:hanging="200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2.申訴事項以違反比賽規則、秩序及比賽人員資格為限，且至遲應於各該比賽項目結束後 1 小時內提出，逾時不予受理。</w:t>
      </w:r>
    </w:p>
    <w:p w14:paraId="4636DE08" w14:textId="77777777" w:rsidR="00975775" w:rsidRDefault="00000000">
      <w:pPr>
        <w:snapToGrid w:val="0"/>
        <w:ind w:left="202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3.對評審委員所為之評分及其他如技術性、學術性者，不得提出申訴。</w:t>
      </w:r>
    </w:p>
    <w:p w14:paraId="41F0B31F" w14:textId="77777777" w:rsidR="00975775" w:rsidRDefault="00000000">
      <w:pPr>
        <w:snapToGrid w:val="0"/>
        <w:ind w:left="202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4.申訴事項經書面受理後，由申評會裁決並公布之。</w:t>
      </w:r>
    </w:p>
    <w:p w14:paraId="4A147A69" w14:textId="77777777" w:rsidR="00975775" w:rsidRDefault="00000000">
      <w:pPr>
        <w:snapToGrid w:val="0"/>
        <w:ind w:left="202"/>
        <w:jc w:val="both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5.得以書面(加蓋大會章)答覆之，其影本請張貼於公布欄公布之。</w:t>
      </w:r>
    </w:p>
    <w:p w14:paraId="0EA8F94C" w14:textId="77777777" w:rsidR="00975775" w:rsidRDefault="00975775">
      <w:pPr>
        <w:tabs>
          <w:tab w:val="left" w:pos="4615"/>
        </w:tabs>
        <w:suppressAutoHyphens w:val="0"/>
        <w:spacing w:line="400" w:lineRule="exact"/>
        <w:textAlignment w:val="auto"/>
        <w:rPr>
          <w:rFonts w:ascii="標楷體" w:eastAsia="標楷體" w:hAnsi="標楷體"/>
          <w:b/>
          <w:sz w:val="32"/>
          <w:szCs w:val="32"/>
        </w:rPr>
      </w:pPr>
    </w:p>
    <w:p w14:paraId="03708259" w14:textId="77777777" w:rsidR="00975775" w:rsidRDefault="00000000">
      <w:pPr>
        <w:pageBreakBefore/>
        <w:widowControl/>
        <w:snapToGrid w:val="0"/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lastRenderedPageBreak/>
        <w:t>附件八</w:t>
      </w:r>
    </w:p>
    <w:p w14:paraId="0E454A7B" w14:textId="77777777" w:rsidR="00975775" w:rsidRDefault="00000000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高雄市市立國民小學偏遠、</w:t>
      </w:r>
      <w:proofErr w:type="gramStart"/>
      <w:r>
        <w:rPr>
          <w:rFonts w:ascii="標楷體" w:eastAsia="標楷體" w:hAnsi="標楷體"/>
          <w:sz w:val="32"/>
          <w:szCs w:val="32"/>
        </w:rPr>
        <w:t>特偏及</w:t>
      </w:r>
      <w:proofErr w:type="gramEnd"/>
      <w:r>
        <w:rPr>
          <w:rFonts w:ascii="標楷體" w:eastAsia="標楷體" w:hAnsi="標楷體"/>
          <w:sz w:val="32"/>
          <w:szCs w:val="32"/>
        </w:rPr>
        <w:t>極偏地區學校名單</w:t>
      </w:r>
    </w:p>
    <w:tbl>
      <w:tblPr>
        <w:tblW w:w="8363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3"/>
        <w:gridCol w:w="1933"/>
        <w:gridCol w:w="3827"/>
      </w:tblGrid>
      <w:tr w:rsidR="00975775" w14:paraId="3C73D389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025D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區域分類別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6DAC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區域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28B0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校名</w:t>
            </w:r>
          </w:p>
        </w:tc>
      </w:tr>
      <w:tr w:rsidR="00975775" w14:paraId="7513F59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0251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A535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大社區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BC8C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嘉誠國小</w:t>
            </w:r>
          </w:p>
        </w:tc>
      </w:tr>
      <w:tr w:rsidR="00975775" w14:paraId="11CDB28E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6F1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895C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大樹區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7260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興田國小</w:t>
            </w:r>
          </w:p>
        </w:tc>
      </w:tr>
      <w:tr w:rsidR="00975775" w14:paraId="58F1F76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B7B9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E849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F53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龍目國小</w:t>
            </w:r>
          </w:p>
        </w:tc>
      </w:tr>
      <w:tr w:rsidR="00975775" w14:paraId="4CFFD99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FBA4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9885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0D45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內門國小</w:t>
            </w:r>
          </w:p>
        </w:tc>
      </w:tr>
      <w:tr w:rsidR="00975775" w14:paraId="406736A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9726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4FDD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C0EE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觀亭國小</w:t>
            </w:r>
          </w:p>
        </w:tc>
      </w:tr>
      <w:tr w:rsidR="00975775" w14:paraId="72E4EF6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E72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BE3B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B43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新港國小</w:t>
            </w:r>
          </w:p>
        </w:tc>
      </w:tr>
      <w:tr w:rsidR="00975775" w14:paraId="505751A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2B51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A7A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9AB8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維新國小</w:t>
            </w:r>
          </w:p>
        </w:tc>
      </w:tr>
      <w:tr w:rsidR="00975775" w14:paraId="72CEA25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07C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1E4E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49BD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新興國小</w:t>
            </w:r>
          </w:p>
        </w:tc>
      </w:tr>
      <w:tr w:rsidR="00975775" w14:paraId="3996A79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A74B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DC75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6A37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崇德國小</w:t>
            </w:r>
          </w:p>
        </w:tc>
      </w:tr>
      <w:tr w:rsidR="00975775" w14:paraId="53062D0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C72A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8A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阿蓮區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F20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復安國小</w:t>
            </w:r>
          </w:p>
        </w:tc>
      </w:tr>
      <w:tr w:rsidR="00975775" w14:paraId="2251DC4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AB35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CA2C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燕巢區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E37D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深水國小</w:t>
            </w:r>
          </w:p>
        </w:tc>
      </w:tr>
      <w:tr w:rsidR="00975775" w14:paraId="3E23A2C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17B1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B11A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F71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金山國小</w:t>
            </w:r>
          </w:p>
        </w:tc>
      </w:tr>
      <w:tr w:rsidR="00975775" w14:paraId="5B4E0A0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0834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B78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美濃區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09EA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東門國小</w:t>
            </w:r>
          </w:p>
        </w:tc>
      </w:tr>
      <w:tr w:rsidR="00975775" w14:paraId="4CC0D48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CAD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707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7C71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吉洋國小</w:t>
            </w:r>
          </w:p>
        </w:tc>
      </w:tr>
      <w:tr w:rsidR="00975775" w14:paraId="2CC5A3FF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A126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F67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F30B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龍肚國小</w:t>
            </w:r>
          </w:p>
        </w:tc>
      </w:tr>
      <w:tr w:rsidR="00975775" w14:paraId="0C648AD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2D8D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51BD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9F7F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廣興國小</w:t>
            </w:r>
          </w:p>
        </w:tc>
      </w:tr>
      <w:tr w:rsidR="00975775" w14:paraId="3FD9F90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A9A1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4B5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6DB7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龍山國小</w:t>
            </w:r>
          </w:p>
        </w:tc>
      </w:tr>
      <w:tr w:rsidR="00975775" w14:paraId="076A1D3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1D91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1AF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6707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福安國小</w:t>
            </w:r>
          </w:p>
        </w:tc>
      </w:tr>
      <w:tr w:rsidR="00975775" w14:paraId="7CD5A4E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484A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E8EA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556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吉東國小</w:t>
            </w:r>
            <w:proofErr w:type="gramEnd"/>
          </w:p>
        </w:tc>
      </w:tr>
      <w:tr w:rsidR="00975775" w14:paraId="15A0B38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5DDA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2F78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茄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萣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B5B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興達國小</w:t>
            </w:r>
          </w:p>
        </w:tc>
      </w:tr>
      <w:tr w:rsidR="00975775" w14:paraId="6390B81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F70C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647F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路竹區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2D8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埤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</w:tr>
      <w:tr w:rsidR="00975775" w14:paraId="7A4BFD0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C285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3292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E51A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北嶺國小</w:t>
            </w:r>
          </w:p>
        </w:tc>
      </w:tr>
      <w:tr w:rsidR="00975775" w14:paraId="726FDE0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C35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6C9A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旗山區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377F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圓潭國小</w:t>
            </w:r>
          </w:p>
        </w:tc>
      </w:tr>
      <w:tr w:rsidR="00975775" w14:paraId="789C13F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72A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69A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3F51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嶺口國小</w:t>
            </w:r>
          </w:p>
        </w:tc>
      </w:tr>
      <w:tr w:rsidR="00975775" w14:paraId="2868F8E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C93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1EC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湖內區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3299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三侯國小</w:t>
            </w:r>
          </w:p>
        </w:tc>
      </w:tr>
      <w:tr w:rsidR="00975775" w14:paraId="7177FCC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00F9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33BC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彌陀區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A6FC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壽齡國小</w:t>
            </w:r>
            <w:proofErr w:type="gramEnd"/>
          </w:p>
        </w:tc>
      </w:tr>
      <w:tr w:rsidR="00975775" w14:paraId="5C26375F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E8B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  <w:proofErr w:type="gramEnd"/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4B2E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255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溝坪國小</w:t>
            </w:r>
          </w:p>
        </w:tc>
      </w:tr>
      <w:tr w:rsidR="00975775" w14:paraId="3312B299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1D44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86CF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6328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金竹國小</w:t>
            </w:r>
          </w:p>
        </w:tc>
      </w:tr>
      <w:tr w:rsidR="00975775" w14:paraId="763EA681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72D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AB72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32AA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木柵國小</w:t>
            </w:r>
          </w:p>
        </w:tc>
      </w:tr>
      <w:tr w:rsidR="00975775" w14:paraId="3A1F792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A1B7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D74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9010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西門國小</w:t>
            </w:r>
          </w:p>
        </w:tc>
      </w:tr>
      <w:tr w:rsidR="00975775" w14:paraId="72C8645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722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8ACB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8507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景義國小</w:t>
            </w:r>
          </w:p>
        </w:tc>
      </w:tr>
      <w:tr w:rsidR="00975775" w14:paraId="2BDD7359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2EC2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7129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23EF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六龜國小</w:t>
            </w:r>
          </w:p>
        </w:tc>
      </w:tr>
      <w:tr w:rsidR="00975775" w14:paraId="18E2FB93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E9E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5B8D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E3C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新威國小</w:t>
            </w:r>
          </w:p>
        </w:tc>
      </w:tr>
      <w:tr w:rsidR="00975775" w14:paraId="4E6A78A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E54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D64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1035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新發國小</w:t>
            </w:r>
          </w:p>
        </w:tc>
      </w:tr>
      <w:tr w:rsidR="00975775" w14:paraId="409D3DC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834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223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5EE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龍興國小</w:t>
            </w:r>
          </w:p>
        </w:tc>
      </w:tr>
      <w:tr w:rsidR="00975775" w14:paraId="69E5786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B2D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C642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8CA5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月美國小</w:t>
            </w:r>
          </w:p>
        </w:tc>
      </w:tr>
      <w:tr w:rsidR="00975775" w14:paraId="7BDEC869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AE75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8A55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B1D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上平國小</w:t>
            </w:r>
          </w:p>
        </w:tc>
      </w:tr>
      <w:tr w:rsidR="00975775" w14:paraId="123075D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5F67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C49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9ED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新庄國小</w:t>
            </w:r>
          </w:p>
        </w:tc>
      </w:tr>
      <w:tr w:rsidR="00975775" w14:paraId="6B1D5B23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D44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AED1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478A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集來國小</w:t>
            </w:r>
          </w:p>
        </w:tc>
      </w:tr>
      <w:tr w:rsidR="00975775" w14:paraId="54095818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3E0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9D89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686F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杉林國小</w:t>
            </w:r>
          </w:p>
        </w:tc>
      </w:tr>
      <w:tr w:rsidR="00975775" w14:paraId="63B1A34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6E8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1AC4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B65B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巴楠花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部落小學</w:t>
            </w:r>
          </w:p>
        </w:tc>
      </w:tr>
      <w:tr w:rsidR="00975775" w14:paraId="3FC487C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2CB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4D38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08CD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茂林國小</w:t>
            </w:r>
          </w:p>
        </w:tc>
      </w:tr>
      <w:tr w:rsidR="00975775" w14:paraId="5B5BD85F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8987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極偏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F9E0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EDB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荖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濃國小</w:t>
            </w:r>
          </w:p>
        </w:tc>
      </w:tr>
      <w:tr w:rsidR="00975775" w14:paraId="02CCF71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A76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F92C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EB0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寶來國小</w:t>
            </w:r>
          </w:p>
        </w:tc>
      </w:tr>
      <w:tr w:rsidR="00975775" w14:paraId="098FF9D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B99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E0D2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甲仙區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AD65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甲仙國小</w:t>
            </w:r>
          </w:p>
        </w:tc>
      </w:tr>
      <w:tr w:rsidR="00975775" w14:paraId="4FB91D1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4574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749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A670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小林國小</w:t>
            </w:r>
          </w:p>
        </w:tc>
      </w:tr>
      <w:tr w:rsidR="00975775" w14:paraId="09E42EE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8FEB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EE8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A2A9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寶隆國小</w:t>
            </w:r>
          </w:p>
        </w:tc>
      </w:tr>
      <w:tr w:rsidR="00975775" w14:paraId="4A4464E1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F60F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572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FB09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民生國小</w:t>
            </w:r>
          </w:p>
        </w:tc>
      </w:tr>
      <w:tr w:rsidR="00975775" w14:paraId="2C60CC3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F90F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8ED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9DA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民權國小</w:t>
            </w:r>
          </w:p>
        </w:tc>
      </w:tr>
      <w:tr w:rsidR="00975775" w14:paraId="5AFD4E8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0478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22B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DBDB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多納國小</w:t>
            </w:r>
          </w:p>
        </w:tc>
      </w:tr>
      <w:tr w:rsidR="00975775" w14:paraId="5252543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69F0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F98D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562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桃源國小</w:t>
            </w:r>
          </w:p>
        </w:tc>
      </w:tr>
      <w:tr w:rsidR="00975775" w14:paraId="11A60631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3B44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85C1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261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建山國小</w:t>
            </w:r>
          </w:p>
        </w:tc>
      </w:tr>
      <w:tr w:rsidR="00975775" w14:paraId="02F9300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445E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975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286F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興中國小</w:t>
            </w:r>
          </w:p>
        </w:tc>
      </w:tr>
      <w:tr w:rsidR="00975775" w14:paraId="718C3A2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2547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CDE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7E0A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寶山國小</w:t>
            </w:r>
          </w:p>
        </w:tc>
      </w:tr>
      <w:tr w:rsidR="00975775" w14:paraId="4C3C02A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8897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D91B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A8E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樟山國小</w:t>
            </w:r>
          </w:p>
        </w:tc>
      </w:tr>
    </w:tbl>
    <w:p w14:paraId="353D9F20" w14:textId="77777777" w:rsidR="00975775" w:rsidRDefault="00975775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80E50CA" w14:textId="77777777" w:rsidR="00975775" w:rsidRDefault="00000000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高雄市市立國民中學偏遠、</w:t>
      </w:r>
      <w:proofErr w:type="gramStart"/>
      <w:r>
        <w:rPr>
          <w:rFonts w:ascii="標楷體" w:eastAsia="標楷體" w:hAnsi="標楷體"/>
          <w:sz w:val="32"/>
          <w:szCs w:val="32"/>
        </w:rPr>
        <w:t>特偏及</w:t>
      </w:r>
      <w:proofErr w:type="gramEnd"/>
      <w:r>
        <w:rPr>
          <w:rFonts w:ascii="標楷體" w:eastAsia="標楷體" w:hAnsi="標楷體"/>
          <w:sz w:val="32"/>
          <w:szCs w:val="32"/>
        </w:rPr>
        <w:t>極偏地區學校名單</w:t>
      </w:r>
    </w:p>
    <w:tbl>
      <w:tblPr>
        <w:tblW w:w="8363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3"/>
        <w:gridCol w:w="1933"/>
        <w:gridCol w:w="3827"/>
      </w:tblGrid>
      <w:tr w:rsidR="00975775" w14:paraId="53F8801E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17C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區域分類別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B7DD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區域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3DED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校名</w:t>
            </w:r>
          </w:p>
        </w:tc>
      </w:tr>
      <w:tr w:rsidR="00975775" w14:paraId="18C385F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EE20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4772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大寮區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CA2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潮寮國中</w:t>
            </w:r>
          </w:p>
        </w:tc>
      </w:tr>
      <w:tr w:rsidR="00975775" w14:paraId="567A5EB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579A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7BBF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大樹區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2F32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溪埔國中</w:t>
            </w:r>
          </w:p>
        </w:tc>
      </w:tr>
      <w:tr w:rsidR="00975775" w14:paraId="34E9190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6C3F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7797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B95E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內門國中</w:t>
            </w:r>
          </w:p>
        </w:tc>
      </w:tr>
      <w:tr w:rsidR="00975775" w14:paraId="5229911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E446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320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7C2C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永安國中</w:t>
            </w:r>
          </w:p>
        </w:tc>
      </w:tr>
      <w:tr w:rsidR="00975775" w14:paraId="792C22C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9817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6C72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0CD5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田寮國中</w:t>
            </w:r>
          </w:p>
        </w:tc>
      </w:tr>
      <w:tr w:rsidR="00975775" w14:paraId="4B310A3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904D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A99E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林園區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15D2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芸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</w:tr>
      <w:tr w:rsidR="00975775" w14:paraId="3E8C817E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62E7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14FB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美濃區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AB9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龍肚國中</w:t>
            </w:r>
          </w:p>
        </w:tc>
      </w:tr>
      <w:tr w:rsidR="00975775" w14:paraId="2544AAD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9D1C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08F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旗山區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1A95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圓富國中</w:t>
            </w:r>
          </w:p>
        </w:tc>
      </w:tr>
      <w:tr w:rsidR="00975775" w14:paraId="25D1ACA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8C0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38BD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88D9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大洲國中</w:t>
            </w:r>
          </w:p>
        </w:tc>
      </w:tr>
      <w:tr w:rsidR="00975775" w14:paraId="370887D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1307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  <w:proofErr w:type="gramEnd"/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FDDD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C6C0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杉林國中</w:t>
            </w:r>
          </w:p>
        </w:tc>
      </w:tr>
      <w:tr w:rsidR="00975775" w14:paraId="2746E09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557C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59DA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D7EF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巴楠花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部落國中小</w:t>
            </w:r>
          </w:p>
        </w:tc>
      </w:tr>
      <w:tr w:rsidR="00975775" w14:paraId="707119F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CE00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C019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60B6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寶來國中</w:t>
            </w:r>
          </w:p>
        </w:tc>
      </w:tr>
      <w:tr w:rsidR="00975775" w14:paraId="3EFB2FA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9ECD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ED5F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399E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六龜高中國中部</w:t>
            </w:r>
          </w:p>
        </w:tc>
      </w:tr>
      <w:tr w:rsidR="00975775" w14:paraId="253FB18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D78F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642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甲仙區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6EBA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甲仙國中</w:t>
            </w:r>
          </w:p>
        </w:tc>
      </w:tr>
      <w:tr w:rsidR="00975775" w14:paraId="5C1D50C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9D33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6042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7654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瑪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夏國中</w:t>
            </w:r>
          </w:p>
        </w:tc>
      </w:tr>
      <w:tr w:rsidR="00975775" w14:paraId="73C5AFA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C697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7DD3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E1F1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茂林國中</w:t>
            </w:r>
          </w:p>
        </w:tc>
      </w:tr>
      <w:tr w:rsidR="00975775" w14:paraId="1B8250F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1A27" w14:textId="77777777" w:rsidR="00975775" w:rsidRDefault="0097577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F45B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04A8" w14:textId="77777777" w:rsidR="0097577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桃源國中</w:t>
            </w:r>
          </w:p>
        </w:tc>
      </w:tr>
    </w:tbl>
    <w:p w14:paraId="7169B6F9" w14:textId="77777777" w:rsidR="00975775" w:rsidRDefault="00975775">
      <w:pPr>
        <w:spacing w:line="320" w:lineRule="exact"/>
        <w:ind w:left="708" w:hanging="283"/>
        <w:rPr>
          <w:rFonts w:ascii="標楷體" w:eastAsia="標楷體" w:hAnsi="標楷體"/>
          <w:sz w:val="28"/>
          <w:szCs w:val="28"/>
          <w:u w:val="thick"/>
        </w:rPr>
      </w:pPr>
    </w:p>
    <w:p w14:paraId="7F9D7014" w14:textId="77777777" w:rsidR="00975775" w:rsidRDefault="00000000">
      <w:pPr>
        <w:spacing w:line="400" w:lineRule="exact"/>
        <w:ind w:left="708" w:hanging="283"/>
        <w:rPr>
          <w:rFonts w:ascii="標楷體" w:eastAsia="標楷體" w:hAnsi="標楷體"/>
          <w:sz w:val="28"/>
          <w:szCs w:val="28"/>
          <w:u w:val="thick"/>
        </w:rPr>
      </w:pPr>
      <w:r>
        <w:rPr>
          <w:rFonts w:ascii="標楷體" w:eastAsia="標楷體" w:hAnsi="標楷體"/>
          <w:sz w:val="28"/>
          <w:szCs w:val="28"/>
          <w:u w:val="thick"/>
        </w:rPr>
        <w:t>◎本表為110-112學年度教育部核定偏遠地區學校名單僅供參考，並應依教育部核定最新偏遠地區學校名單隨時修正適用。</w:t>
      </w:r>
    </w:p>
    <w:p w14:paraId="55E1B8C2" w14:textId="77777777" w:rsidR="00975775" w:rsidRDefault="00975775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  <w:u w:val="thick"/>
        </w:rPr>
      </w:pPr>
    </w:p>
    <w:p w14:paraId="4F79D04E" w14:textId="77777777" w:rsidR="00975775" w:rsidRDefault="00000000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proofErr w:type="gramStart"/>
      <w:r>
        <w:rPr>
          <w:rFonts w:eastAsia="標楷體"/>
          <w:b/>
          <w:sz w:val="36"/>
          <w:szCs w:val="36"/>
        </w:rPr>
        <w:t>112</w:t>
      </w:r>
      <w:proofErr w:type="gramEnd"/>
      <w:r>
        <w:rPr>
          <w:rFonts w:eastAsia="標楷體"/>
          <w:b/>
          <w:sz w:val="36"/>
          <w:szCs w:val="36"/>
        </w:rPr>
        <w:t>年度高雄市偏鄉學校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不含非山非市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交通車開口契約</w:t>
      </w:r>
    </w:p>
    <w:p w14:paraId="0F391469" w14:textId="77777777" w:rsidR="00975775" w:rsidRDefault="00000000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【派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車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單】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129"/>
        <w:gridCol w:w="1989"/>
        <w:gridCol w:w="851"/>
        <w:gridCol w:w="1134"/>
        <w:gridCol w:w="6"/>
        <w:gridCol w:w="561"/>
        <w:gridCol w:w="2410"/>
      </w:tblGrid>
      <w:tr w:rsidR="00975775" w14:paraId="6E56B4C5" w14:textId="7777777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0ABFB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用車事由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279A0" w14:textId="77777777" w:rsidR="00975775" w:rsidRDefault="00000000">
            <w:r>
              <w:rPr>
                <w:rFonts w:eastAsia="標楷體"/>
              </w:rPr>
              <w:t>市府教育局競賽計畫文號</w:t>
            </w:r>
            <w:r>
              <w:rPr>
                <w:rFonts w:ascii="標楷體" w:eastAsia="標楷體" w:hAnsi="標楷體"/>
              </w:rPr>
              <w:t>：</w:t>
            </w:r>
          </w:p>
          <w:p w14:paraId="6FE0C6DD" w14:textId="77777777" w:rsidR="00975775" w:rsidRDefault="00975775">
            <w:pPr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A0107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車輛種類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61D05" w14:textId="77777777" w:rsidR="00975775" w:rsidRDefault="00000000">
            <w:pPr>
              <w:snapToGrid w:val="0"/>
              <w:spacing w:line="500" w:lineRule="exact"/>
              <w:ind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□ </w:t>
            </w:r>
            <w:proofErr w:type="gramStart"/>
            <w:r>
              <w:rPr>
                <w:rFonts w:ascii="標楷體" w:eastAsia="標楷體" w:hAnsi="標楷體"/>
                <w:b/>
              </w:rPr>
              <w:t>大巴</w:t>
            </w:r>
            <w:proofErr w:type="gramEnd"/>
            <w:r>
              <w:rPr>
                <w:rFonts w:ascii="標楷體" w:eastAsia="標楷體" w:hAnsi="標楷體"/>
                <w:b/>
              </w:rPr>
              <w:t xml:space="preserve">(45人座以內)  </w:t>
            </w:r>
          </w:p>
          <w:p w14:paraId="7DD41A7C" w14:textId="77777777" w:rsidR="00975775" w:rsidRDefault="00000000">
            <w:pPr>
              <w:snapToGrid w:val="0"/>
              <w:spacing w:line="5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□ 中巴(19人座以內) </w:t>
            </w:r>
          </w:p>
          <w:p w14:paraId="4D0906CD" w14:textId="77777777" w:rsidR="00975775" w:rsidRDefault="00000000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小巴 (9座</w:t>
            </w:r>
            <w:proofErr w:type="gramStart"/>
            <w:r>
              <w:rPr>
                <w:rFonts w:ascii="標楷體" w:eastAsia="標楷體" w:hAnsi="標楷體"/>
                <w:b/>
              </w:rPr>
              <w:t>以內)</w:t>
            </w:r>
            <w:proofErr w:type="gramEnd"/>
          </w:p>
        </w:tc>
      </w:tr>
      <w:tr w:rsidR="00975775" w14:paraId="7CF89DCF" w14:textId="77777777">
        <w:tblPrEx>
          <w:tblCellMar>
            <w:top w:w="0" w:type="dxa"/>
            <w:bottom w:w="0" w:type="dxa"/>
          </w:tblCellMar>
        </w:tblPrEx>
        <w:trPr>
          <w:cantSplit/>
          <w:trHeight w:val="113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1E2A7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0E886" w14:textId="77777777" w:rsidR="00975775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競賽名稱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比賽項目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0A253DF1" w14:textId="77777777" w:rsidR="00975775" w:rsidRDefault="00975775">
            <w:pPr>
              <w:rPr>
                <w:rFonts w:eastAsia="標楷體"/>
              </w:rPr>
            </w:pPr>
          </w:p>
          <w:p w14:paraId="51C5F12F" w14:textId="77777777" w:rsidR="00975775" w:rsidRDefault="00975775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27F7A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13846" w14:textId="77777777" w:rsidR="00975775" w:rsidRDefault="00975775">
            <w:pPr>
              <w:spacing w:line="500" w:lineRule="exact"/>
              <w:ind w:firstLine="140"/>
              <w:rPr>
                <w:rFonts w:ascii="華康細圓體" w:hAnsi="華康細圓體"/>
                <w:sz w:val="28"/>
                <w:szCs w:val="28"/>
              </w:rPr>
            </w:pPr>
          </w:p>
        </w:tc>
      </w:tr>
      <w:tr w:rsidR="00975775" w14:paraId="7F0EB8F6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AF9DE" w14:textId="77777777" w:rsidR="00975775" w:rsidRDefault="000000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目的地</w:t>
            </w:r>
          </w:p>
          <w:p w14:paraId="4DE0BA99" w14:textId="77777777" w:rsidR="00975775" w:rsidRDefault="00000000">
            <w:pPr>
              <w:spacing w:line="320" w:lineRule="exact"/>
              <w:jc w:val="center"/>
            </w:pPr>
            <w:r>
              <w:rPr>
                <w:rFonts w:eastAsia="標楷體"/>
                <w:szCs w:val="28"/>
              </w:rPr>
              <w:t>(</w:t>
            </w:r>
            <w:r>
              <w:rPr>
                <w:rFonts w:eastAsia="標楷體"/>
                <w:szCs w:val="28"/>
              </w:rPr>
              <w:t>限高雄市</w:t>
            </w:r>
            <w:r>
              <w:rPr>
                <w:rFonts w:eastAsia="標楷體"/>
                <w:szCs w:val="28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37093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28DF2" w14:textId="77777777" w:rsidR="0097577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師生搭乘人數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C4EE2" w14:textId="77777777" w:rsidR="00975775" w:rsidRDefault="00000000">
            <w:pPr>
              <w:spacing w:before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  <w:p w14:paraId="7A1B295C" w14:textId="77777777" w:rsidR="00975775" w:rsidRDefault="00000000">
            <w:pPr>
              <w:jc w:val="right"/>
            </w:pPr>
            <w:r>
              <w:rPr>
                <w:rFonts w:eastAsia="標楷體"/>
                <w:shd w:val="clear" w:color="auto" w:fill="FFFF00"/>
              </w:rPr>
              <w:t>(</w:t>
            </w:r>
            <w:r>
              <w:rPr>
                <w:rFonts w:eastAsia="標楷體"/>
                <w:shd w:val="clear" w:color="auto" w:fill="FFFF00"/>
              </w:rPr>
              <w:t>含特殊學生陪同人員</w:t>
            </w:r>
            <w:r>
              <w:rPr>
                <w:rFonts w:eastAsia="標楷體"/>
                <w:shd w:val="clear" w:color="auto" w:fill="FFFF00"/>
              </w:rPr>
              <w:t>)</w:t>
            </w:r>
          </w:p>
        </w:tc>
      </w:tr>
      <w:tr w:rsidR="00975775" w14:paraId="6D302A8A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B006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用車時間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FBD5B" w14:textId="77777777" w:rsidR="00975775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</w:rPr>
              <w:t>分止</w:t>
            </w:r>
            <w:proofErr w:type="gramEnd"/>
          </w:p>
        </w:tc>
      </w:tr>
      <w:tr w:rsidR="00975775" w14:paraId="6E229106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CF235" w14:textId="77777777" w:rsidR="00975775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申請學校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4C1AF" w14:textId="77777777" w:rsidR="00975775" w:rsidRDefault="00000000">
            <w:r>
              <w:rPr>
                <w:rFonts w:eastAsia="標楷體"/>
              </w:rPr>
              <w:t>學校名稱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715BD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9D237" w14:textId="77777777" w:rsidR="00975775" w:rsidRDefault="0000000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07-</w:t>
            </w:r>
          </w:p>
        </w:tc>
      </w:tr>
      <w:tr w:rsidR="00975775" w14:paraId="3ADB317D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27590" w14:textId="77777777" w:rsidR="00975775" w:rsidRDefault="0097577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4DBD2" w14:textId="77777777" w:rsidR="00975775" w:rsidRDefault="00000000">
            <w:r>
              <w:rPr>
                <w:rFonts w:eastAsia="標楷體"/>
              </w:rPr>
              <w:t>處室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聯絡人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</w:p>
          <w:p w14:paraId="5D71DE34" w14:textId="77777777" w:rsidR="00975775" w:rsidRDefault="00000000">
            <w:r>
              <w:rPr>
                <w:rFonts w:eastAsia="標楷體"/>
              </w:rPr>
              <w:t>電話</w:t>
            </w:r>
            <w:r>
              <w:rPr>
                <w:rFonts w:ascii="標楷體" w:eastAsia="標楷體" w:hAnsi="標楷體"/>
              </w:rPr>
              <w:t xml:space="preserve">：           </w:t>
            </w:r>
            <w:r>
              <w:rPr>
                <w:rFonts w:eastAsia="標楷體"/>
              </w:rPr>
              <w:t>申請人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  <w:r>
              <w:rPr>
                <w:rFonts w:ascii="標楷體" w:eastAsia="標楷體" w:hAnsi="標楷體"/>
              </w:rPr>
              <w:t xml:space="preserve">     （簽章）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665B3" w14:textId="77777777" w:rsidR="00975775" w:rsidRDefault="00000000">
            <w:pPr>
              <w:ind w:left="20"/>
            </w:pPr>
            <w:r>
              <w:rPr>
                <w:rFonts w:ascii="標楷體" w:eastAsia="標楷體" w:hAnsi="標楷體"/>
              </w:rPr>
              <w:t>校長／　處室主管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8B0D" w14:textId="77777777" w:rsidR="00975775" w:rsidRDefault="00000000">
            <w:pPr>
              <w:ind w:left="1540"/>
            </w:pPr>
            <w:r>
              <w:rPr>
                <w:rFonts w:ascii="標楷體" w:eastAsia="標楷體" w:hAnsi="標楷體"/>
              </w:rPr>
              <w:t xml:space="preserve">   （簽章）</w:t>
            </w:r>
          </w:p>
        </w:tc>
      </w:tr>
      <w:tr w:rsidR="00975775" w14:paraId="4A3D338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651FE" w14:textId="77777777" w:rsidR="00975775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43EFC" w14:textId="77777777" w:rsidR="00975775" w:rsidRDefault="00000000">
            <w:pPr>
              <w:numPr>
                <w:ilvl w:val="0"/>
                <w:numId w:val="14"/>
              </w:numPr>
              <w:suppressAutoHyphens w:val="0"/>
              <w:textAlignment w:val="auto"/>
            </w:pPr>
            <w:r>
              <w:rPr>
                <w:rFonts w:eastAsia="標楷體"/>
                <w:sz w:val="20"/>
              </w:rPr>
              <w:t>以上欄位由各需求學校填具後傳真</w:t>
            </w:r>
            <w:r>
              <w:rPr>
                <w:rFonts w:ascii="標楷體" w:eastAsia="標楷體" w:hAnsi="標楷體"/>
                <w:sz w:val="20"/>
              </w:rPr>
              <w:t>（07-3115263）</w:t>
            </w:r>
            <w:r>
              <w:rPr>
                <w:rFonts w:eastAsia="標楷體"/>
                <w:sz w:val="20"/>
              </w:rPr>
              <w:t>至向陽大地遊覽車有限公司</w:t>
            </w:r>
            <w:r>
              <w:rPr>
                <w:rFonts w:ascii="標楷體" w:eastAsia="標楷體" w:hAnsi="標楷體"/>
                <w:sz w:val="20"/>
              </w:rPr>
              <w:t>，</w:t>
            </w:r>
            <w:r>
              <w:rPr>
                <w:rFonts w:eastAsia="標楷體"/>
                <w:sz w:val="20"/>
              </w:rPr>
              <w:t>傳真後請電話</w:t>
            </w:r>
          </w:p>
          <w:p w14:paraId="5B712ED9" w14:textId="77777777" w:rsidR="00975775" w:rsidRDefault="00000000">
            <w:pPr>
              <w:ind w:left="360"/>
            </w:pPr>
            <w:r>
              <w:rPr>
                <w:rFonts w:eastAsia="標楷體"/>
                <w:sz w:val="20"/>
              </w:rPr>
              <w:t>確認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聯絡人</w:t>
            </w:r>
            <w:r>
              <w:rPr>
                <w:rFonts w:ascii="標楷體" w:eastAsia="標楷體" w:hAnsi="標楷體"/>
                <w:sz w:val="20"/>
              </w:rPr>
              <w:t xml:space="preserve">蘇小姐、詹小姐 </w:t>
            </w:r>
            <w:r>
              <w:rPr>
                <w:rFonts w:eastAsia="標楷體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>07-311-5113)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201F2ADA" w14:textId="77777777" w:rsidR="00975775" w:rsidRDefault="00000000">
            <w:pPr>
              <w:numPr>
                <w:ilvl w:val="0"/>
                <w:numId w:val="14"/>
              </w:numPr>
              <w:suppressAutoHyphens w:val="0"/>
              <w:textAlignment w:val="auto"/>
            </w:pPr>
            <w:r>
              <w:rPr>
                <w:rFonts w:eastAsia="標楷體"/>
                <w:sz w:val="20"/>
              </w:rPr>
              <w:t>以上費用由高雄市政府教育局支付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66BBB5E0" w14:textId="77777777" w:rsidR="00975775" w:rsidRDefault="00000000">
            <w:pPr>
              <w:numPr>
                <w:ilvl w:val="0"/>
                <w:numId w:val="14"/>
              </w:numPr>
              <w:suppressAutoHyphens w:val="0"/>
              <w:textAlignment w:val="auto"/>
            </w:pPr>
            <w:r>
              <w:rPr>
                <w:rFonts w:ascii="標楷體" w:eastAsia="標楷體" w:hAnsi="標楷體"/>
                <w:sz w:val="20"/>
              </w:rPr>
              <w:t>承辦學校連絡電話：左營國中（07-3433080#1320 馮小姐 傳真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︰</w:t>
            </w:r>
            <w:proofErr w:type="gramEnd"/>
            <w:r>
              <w:rPr>
                <w:rFonts w:ascii="標楷體" w:eastAsia="標楷體" w:hAnsi="標楷體"/>
                <w:sz w:val="20"/>
              </w:rPr>
              <w:t>07-3435080）</w:t>
            </w:r>
          </w:p>
        </w:tc>
      </w:tr>
      <w:tr w:rsidR="00975775" w14:paraId="0A3D98C2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7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FBEFB" w14:textId="77777777" w:rsidR="00975775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向陽大地</w:t>
            </w:r>
            <w:r>
              <w:rPr>
                <w:rFonts w:ascii="標楷體" w:eastAsia="標楷體" w:hAnsi="標楷體"/>
                <w:b/>
              </w:rPr>
              <w:br/>
              <w:t>遊覽車</w:t>
            </w:r>
            <w:r>
              <w:rPr>
                <w:rFonts w:ascii="標楷體" w:eastAsia="標楷體" w:hAnsi="標楷體"/>
                <w:b/>
              </w:rPr>
              <w:br/>
              <w:t>有限公司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E6858" w14:textId="77777777" w:rsidR="00975775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派用車輛車號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5C48B" w14:textId="77777777" w:rsidR="00975775" w:rsidRDefault="0097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1FAC3" w14:textId="77777777" w:rsidR="00975775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駕駛姓名</w:t>
            </w:r>
          </w:p>
        </w:tc>
        <w:tc>
          <w:tcPr>
            <w:tcW w:w="297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DE4C1" w14:textId="77777777" w:rsidR="00975775" w:rsidRDefault="009757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775" w14:paraId="76B19EE1" w14:textId="77777777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9F961" w14:textId="77777777" w:rsidR="00975775" w:rsidRDefault="0097577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0F334" w14:textId="77777777" w:rsidR="00975775" w:rsidRDefault="0097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EDA32" w14:textId="77777777" w:rsidR="00975775" w:rsidRDefault="0097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594DD" w14:textId="77777777" w:rsidR="00975775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CE749" w14:textId="77777777" w:rsidR="00975775" w:rsidRDefault="009757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775" w14:paraId="1F1BA83F" w14:textId="77777777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902E5" w14:textId="77777777" w:rsidR="00975775" w:rsidRDefault="0097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0C710" w14:textId="77777777" w:rsidR="00975775" w:rsidRDefault="00000000">
            <w:pPr>
              <w:spacing w:before="120" w:after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  <w:proofErr w:type="gramStart"/>
            <w:r>
              <w:rPr>
                <w:rFonts w:ascii="標楷體" w:eastAsia="標楷體" w:hAnsi="標楷體"/>
              </w:rPr>
              <w:t>︰</w:t>
            </w:r>
            <w:proofErr w:type="gramEnd"/>
            <w:r>
              <w:rPr>
                <w:rFonts w:ascii="標楷體" w:eastAsia="標楷體" w:hAnsi="標楷體"/>
              </w:rPr>
              <w:t>已於   月   日   時   分，</w:t>
            </w:r>
          </w:p>
          <w:p w14:paraId="6AC1694E" w14:textId="77777777" w:rsidR="00975775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向需求學校承辦人員確認本派車單內容。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1D3E4" w14:textId="77777777" w:rsidR="00975775" w:rsidRDefault="00975775">
            <w:pPr>
              <w:jc w:val="both"/>
              <w:rPr>
                <w:rFonts w:ascii="標楷體" w:eastAsia="標楷體" w:hAnsi="標楷體"/>
              </w:rPr>
            </w:pPr>
          </w:p>
          <w:p w14:paraId="105AA3A7" w14:textId="77777777" w:rsidR="00975775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派車確認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4FEA3" w14:textId="77777777" w:rsidR="00975775" w:rsidRDefault="00000000">
            <w:pPr>
              <w:spacing w:before="120" w:after="12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14:paraId="71E952D5" w14:textId="77777777" w:rsidR="00975775" w:rsidRDefault="00000000">
            <w:pPr>
              <w:spacing w:before="12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年   月   日           </w:t>
            </w:r>
          </w:p>
        </w:tc>
      </w:tr>
      <w:tr w:rsidR="00975775" w14:paraId="7005465D" w14:textId="77777777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24C49" w14:textId="77777777" w:rsidR="00975775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車輛使用紀錄</w:t>
            </w:r>
          </w:p>
        </w:tc>
      </w:tr>
      <w:tr w:rsidR="00975775" w14:paraId="280903DB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94052" w14:textId="77777777" w:rsidR="0097577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車輛出發時間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54ECD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  <w:p w14:paraId="6F3CCD1C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（出發地</w:t>
            </w:r>
            <w:r>
              <w:rPr>
                <w:rFonts w:eastAsia="標楷體"/>
              </w:rPr>
              <w:t>--</w:t>
            </w:r>
            <w:r>
              <w:rPr>
                <w:rFonts w:eastAsia="標楷體"/>
              </w:rPr>
              <w:t>目的地）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5A5B0" w14:textId="77777777" w:rsidR="0097577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抵達目的時間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1F461" w14:textId="77777777" w:rsidR="00975775" w:rsidRDefault="0000000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帶隊隨車老師</w:t>
            </w:r>
            <w:r>
              <w:rPr>
                <w:rFonts w:eastAsia="標楷體"/>
                <w:b/>
              </w:rPr>
              <w:t xml:space="preserve">       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（用車人）簽章</w:t>
            </w:r>
          </w:p>
        </w:tc>
      </w:tr>
      <w:tr w:rsidR="00975775" w14:paraId="25E1C95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5C17F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D1648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C866B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DB4E7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</w:tr>
      <w:tr w:rsidR="00975775" w14:paraId="5A6E949F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552F6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C9118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70483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D14F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</w:tr>
      <w:tr w:rsidR="00975775" w14:paraId="47BAEBC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87831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7E73C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ED72A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15587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</w:tr>
      <w:tr w:rsidR="00975775" w14:paraId="65B246DC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3A23B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39E14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44DA4" w14:textId="77777777" w:rsidR="0097577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36764" w14:textId="77777777" w:rsidR="00975775" w:rsidRDefault="00975775">
            <w:pPr>
              <w:jc w:val="center"/>
              <w:rPr>
                <w:rFonts w:eastAsia="標楷體"/>
              </w:rPr>
            </w:pPr>
          </w:p>
        </w:tc>
      </w:tr>
      <w:tr w:rsidR="00975775" w14:paraId="4565C782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55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55678" w14:textId="77777777" w:rsidR="00975775" w:rsidRDefault="00000000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駕駛人員簽名：</w:t>
            </w:r>
            <w:r>
              <w:rPr>
                <w:rFonts w:ascii="標楷體" w:eastAsia="標楷體" w:hAnsi="標楷體"/>
                <w:b/>
              </w:rPr>
              <w:t>（簽章）</w:t>
            </w:r>
          </w:p>
          <w:p w14:paraId="7BE2E653" w14:textId="77777777" w:rsidR="00975775" w:rsidRDefault="00000000">
            <w:pPr>
              <w:jc w:val="both"/>
            </w:pPr>
            <w:r>
              <w:rPr>
                <w:rFonts w:eastAsia="標楷體"/>
              </w:rPr>
              <w:t>行車前留意車輛檢查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AE8DA" w14:textId="77777777" w:rsidR="00975775" w:rsidRDefault="00000000">
            <w:pPr>
              <w:jc w:val="both"/>
            </w:pPr>
            <w:r>
              <w:rPr>
                <w:rFonts w:eastAsia="標楷體"/>
              </w:rPr>
              <w:t>申請費用日期</w:t>
            </w:r>
            <w:r>
              <w:rPr>
                <w:rFonts w:ascii="標楷體" w:eastAsia="標楷體" w:hAnsi="標楷體"/>
              </w:rPr>
              <w:t>：</w:t>
            </w:r>
          </w:p>
          <w:p w14:paraId="19B3D6ED" w14:textId="77777777" w:rsidR="00975775" w:rsidRDefault="00000000">
            <w:pPr>
              <w:spacing w:before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912DF" w14:textId="77777777" w:rsidR="00975775" w:rsidRDefault="0000000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本單流水編號</w:t>
            </w:r>
          </w:p>
        </w:tc>
      </w:tr>
      <w:tr w:rsidR="00975775" w14:paraId="6D5C5262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5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39F8A" w14:textId="77777777" w:rsidR="00975775" w:rsidRDefault="009757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C5EC0" w14:textId="77777777" w:rsidR="00975775" w:rsidRDefault="00975775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BE210" w14:textId="77777777" w:rsidR="00975775" w:rsidRDefault="00975775">
            <w:pPr>
              <w:rPr>
                <w:rFonts w:eastAsia="標楷體"/>
              </w:rPr>
            </w:pPr>
          </w:p>
        </w:tc>
      </w:tr>
    </w:tbl>
    <w:p w14:paraId="09D159E3" w14:textId="77777777" w:rsidR="00975775" w:rsidRDefault="00975775">
      <w:pPr>
        <w:jc w:val="right"/>
        <w:rPr>
          <w:sz w:val="16"/>
          <w:szCs w:val="16"/>
        </w:rPr>
      </w:pPr>
    </w:p>
    <w:p w14:paraId="3F721CAD" w14:textId="77777777" w:rsidR="00975775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申請流程及聯絡窗口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975775" w14:paraId="58C08EE3" w14:textId="77777777">
        <w:tblPrEx>
          <w:tblCellMar>
            <w:top w:w="0" w:type="dxa"/>
            <w:bottom w:w="0" w:type="dxa"/>
          </w:tblCellMar>
        </w:tblPrEx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F011" w14:textId="77777777" w:rsidR="00975775" w:rsidRDefault="00000000">
            <w:pPr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8023" w14:textId="77777777" w:rsidR="00975775" w:rsidRDefault="00000000">
            <w:pPr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975775" w14:paraId="36E67A30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81F0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CE79" w14:textId="77777777" w:rsidR="00975775" w:rsidRDefault="00000000">
            <w:pPr>
              <w:spacing w:line="52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由教育局（各科室）核定各競賽實施計畫，並於派車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單表件填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具「競賽計畫文號」。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BC37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64A57606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3AADC189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975775" w14:paraId="794DD9E3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5FF9" w14:textId="77777777" w:rsidR="00975775" w:rsidRDefault="00000000">
            <w:pPr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B9CF" w14:textId="77777777" w:rsidR="00975775" w:rsidRDefault="00000000">
            <w:pPr>
              <w:spacing w:line="52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由申請學校於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用車日的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兩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前填寫派車單後傳真至向陽大地遊覽車有限公司，並電話確認是否傳真成功。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18AF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69E0CD49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70304FF2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0877DC5F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975775" w14:paraId="557CF8B2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CE34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7ABC" w14:textId="77777777" w:rsidR="00975775" w:rsidRDefault="00000000">
            <w:pPr>
              <w:spacing w:line="52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299B" w14:textId="77777777" w:rsidR="00975775" w:rsidRDefault="00975775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5394F482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941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BE5E" w14:textId="77777777" w:rsidR="00975775" w:rsidRDefault="00000000">
            <w:pPr>
              <w:spacing w:line="52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由向陽大地遊覽車有限公司將學校傳真後之派車單，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於需用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日攜帶給用車學校承辦人簽章。</w:t>
            </w: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E820" w14:textId="77777777" w:rsidR="00975775" w:rsidRDefault="00975775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775" w14:paraId="3AC07763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F3C0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BC07" w14:textId="77777777" w:rsidR="00975775" w:rsidRDefault="00000000">
            <w:pPr>
              <w:spacing w:line="52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由向陽大地遊覽車有限公司每月底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彙整派車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單，向左營國中請款。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49FC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左營國中</w:t>
            </w:r>
          </w:p>
          <w:p w14:paraId="49E42289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500DC161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聯絡人：馮小姐</w:t>
            </w:r>
          </w:p>
        </w:tc>
      </w:tr>
    </w:tbl>
    <w:p w14:paraId="04B0DFF1" w14:textId="77777777" w:rsidR="00975775" w:rsidRDefault="00975775">
      <w:pPr>
        <w:rPr>
          <w:rFonts w:ascii="標楷體" w:eastAsia="標楷體" w:hAnsi="標楷體"/>
          <w:sz w:val="20"/>
          <w:szCs w:val="20"/>
        </w:rPr>
      </w:pP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975775" w14:paraId="76A35438" w14:textId="77777777">
        <w:tblPrEx>
          <w:tblCellMar>
            <w:top w:w="0" w:type="dxa"/>
            <w:bottom w:w="0" w:type="dxa"/>
          </w:tblCellMar>
        </w:tblPrEx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E543" w14:textId="77777777" w:rsidR="00975775" w:rsidRDefault="00000000">
            <w:pPr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0478" w14:textId="77777777" w:rsidR="00975775" w:rsidRDefault="00000000">
            <w:pPr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975775" w14:paraId="1297C41C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E65F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B86F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競賽申請適用車型、種類及人數。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3FC8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975775" w14:paraId="7FE44FC3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2197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7944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169F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3C19A156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3E4F3656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975775" w14:paraId="400F3C04" w14:textId="77777777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F9D3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1BF3" w14:textId="77777777" w:rsidR="00975775" w:rsidRDefault="00000000">
            <w:pPr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FC56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54F25EE2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712EF6AA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31B9CD8C" w14:textId="77777777" w:rsidR="00975775" w:rsidRDefault="00000000">
            <w:pPr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237E3C39" w14:textId="77777777" w:rsidR="00975775" w:rsidRDefault="00000000">
      <w:pPr>
        <w:pageBreakBefore/>
        <w:widowControl/>
        <w:snapToGrid w:val="0"/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lastRenderedPageBreak/>
        <w:t>附件九</w:t>
      </w:r>
    </w:p>
    <w:p w14:paraId="3CD91739" w14:textId="77777777" w:rsidR="00975775" w:rsidRDefault="00000000">
      <w:pPr>
        <w:snapToGrid w:val="0"/>
        <w:spacing w:before="180" w:after="180"/>
        <w:ind w:firstLine="578"/>
        <w:jc w:val="both"/>
      </w:pPr>
      <w:r>
        <w:rPr>
          <w:rFonts w:ascii="標楷體" w:eastAsia="標楷體" w:hAnsi="標楷體"/>
          <w:b/>
          <w:spacing w:val="14"/>
          <w:sz w:val="40"/>
          <w:szCs w:val="38"/>
          <w:u w:val="single"/>
        </w:rPr>
        <w:t>112學年度</w:t>
      </w:r>
      <w:r>
        <w:rPr>
          <w:rFonts w:ascii="標楷體" w:eastAsia="標楷體" w:hAnsi="標楷體"/>
          <w:b/>
          <w:spacing w:val="14"/>
          <w:sz w:val="40"/>
          <w:szCs w:val="38"/>
        </w:rPr>
        <w:t>全國學生創意戲劇比賽高雄市初賽</w:t>
      </w:r>
    </w:p>
    <w:p w14:paraId="6F5CA83E" w14:textId="77777777" w:rsidR="00975775" w:rsidRDefault="00975775">
      <w:pPr>
        <w:pStyle w:val="af1"/>
        <w:snapToGrid w:val="0"/>
        <w:spacing w:before="180" w:after="180"/>
        <w:jc w:val="both"/>
        <w:rPr>
          <w:rFonts w:ascii="標楷體" w:eastAsia="標楷體" w:hAnsi="標楷體"/>
          <w:b/>
          <w:bCs/>
          <w:sz w:val="40"/>
        </w:rPr>
      </w:pPr>
    </w:p>
    <w:p w14:paraId="50AF37C0" w14:textId="77777777" w:rsidR="00975775" w:rsidRDefault="00000000">
      <w:pPr>
        <w:pStyle w:val="af1"/>
        <w:snapToGrid w:val="0"/>
        <w:spacing w:before="180" w:after="180"/>
        <w:jc w:val="both"/>
      </w:pPr>
      <w:r>
        <w:rPr>
          <w:rFonts w:ascii="標楷體" w:eastAsia="標楷體" w:hAnsi="標楷體"/>
          <w:b/>
          <w:bCs/>
          <w:sz w:val="40"/>
        </w:rPr>
        <w:t xml:space="preserve">               </w:t>
      </w:r>
      <w:proofErr w:type="gramStart"/>
      <w:r>
        <w:rPr>
          <w:rFonts w:ascii="標楷體" w:eastAsia="標楷體" w:hAnsi="標楷體"/>
          <w:b/>
          <w:bCs/>
          <w:sz w:val="48"/>
          <w:u w:val="single"/>
        </w:rPr>
        <w:t>迴</w:t>
      </w:r>
      <w:proofErr w:type="gramEnd"/>
      <w:r>
        <w:rPr>
          <w:rFonts w:ascii="標楷體" w:eastAsia="標楷體" w:hAnsi="標楷體"/>
          <w:b/>
          <w:bCs/>
          <w:sz w:val="48"/>
          <w:u w:val="single"/>
        </w:rPr>
        <w:t xml:space="preserve">   避   單</w:t>
      </w:r>
    </w:p>
    <w:p w14:paraId="6CFAA9DF" w14:textId="77777777" w:rsidR="00975775" w:rsidRDefault="00975775">
      <w:pPr>
        <w:pStyle w:val="af1"/>
        <w:snapToGrid w:val="0"/>
        <w:spacing w:before="180" w:after="180"/>
        <w:jc w:val="both"/>
        <w:rPr>
          <w:rFonts w:ascii="標楷體" w:eastAsia="標楷體" w:hAnsi="標楷體"/>
          <w:b/>
          <w:bCs/>
          <w:sz w:val="40"/>
        </w:rPr>
      </w:pPr>
    </w:p>
    <w:p w14:paraId="6753CA25" w14:textId="77777777" w:rsidR="00975775" w:rsidRDefault="00000000">
      <w:pPr>
        <w:pStyle w:val="af1"/>
        <w:snapToGrid w:val="0"/>
        <w:spacing w:line="480" w:lineRule="auto"/>
        <w:ind w:firstLine="801"/>
        <w:jc w:val="both"/>
      </w:pPr>
      <w:r>
        <w:rPr>
          <w:rFonts w:ascii="標楷體" w:eastAsia="標楷體" w:hAnsi="標楷體"/>
          <w:b/>
          <w:bCs/>
          <w:sz w:val="40"/>
        </w:rPr>
        <w:t xml:space="preserve">  本人應聘擔任「</w:t>
      </w:r>
      <w:r>
        <w:rPr>
          <w:rFonts w:ascii="標楷體" w:eastAsia="標楷體" w:hAnsi="標楷體"/>
          <w:b/>
          <w:spacing w:val="14"/>
          <w:sz w:val="40"/>
          <w:szCs w:val="38"/>
          <w:u w:val="single"/>
        </w:rPr>
        <w:t>112學年度</w:t>
      </w:r>
      <w:r>
        <w:rPr>
          <w:rFonts w:ascii="標楷體" w:eastAsia="標楷體" w:hAnsi="標楷體"/>
          <w:b/>
          <w:bCs/>
          <w:spacing w:val="-20"/>
          <w:sz w:val="40"/>
        </w:rPr>
        <w:t>全國學生創意戲劇比賽</w:t>
      </w:r>
    </w:p>
    <w:p w14:paraId="147ECA48" w14:textId="77777777" w:rsidR="00975775" w:rsidRDefault="00000000">
      <w:pPr>
        <w:pStyle w:val="af1"/>
        <w:snapToGrid w:val="0"/>
        <w:spacing w:before="180" w:after="180" w:line="480" w:lineRule="auto"/>
        <w:jc w:val="both"/>
      </w:pPr>
      <w:r>
        <w:rPr>
          <w:rFonts w:ascii="標楷體" w:eastAsia="標楷體" w:hAnsi="標楷體"/>
          <w:b/>
          <w:bCs/>
          <w:sz w:val="40"/>
        </w:rPr>
        <w:t>高雄市初賽」</w:t>
      </w:r>
      <w:r>
        <w:rPr>
          <w:rFonts w:ascii="標楷體" w:eastAsia="標楷體" w:hAnsi="標楷體"/>
          <w:b/>
          <w:bCs/>
          <w:sz w:val="40"/>
          <w:u w:val="single"/>
        </w:rPr>
        <w:t xml:space="preserve">                   </w:t>
      </w:r>
      <w:r>
        <w:rPr>
          <w:rFonts w:ascii="標楷體" w:eastAsia="標楷體" w:hAnsi="標楷體"/>
          <w:b/>
          <w:bCs/>
          <w:sz w:val="40"/>
        </w:rPr>
        <w:t>項目評審，因參賽</w:t>
      </w:r>
    </w:p>
    <w:p w14:paraId="5F22E1A7" w14:textId="77777777" w:rsidR="00975775" w:rsidRDefault="00000000">
      <w:pPr>
        <w:pStyle w:val="af1"/>
        <w:snapToGrid w:val="0"/>
        <w:spacing w:before="180" w:after="180" w:line="480" w:lineRule="auto"/>
        <w:jc w:val="both"/>
      </w:pPr>
      <w:r>
        <w:rPr>
          <w:rFonts w:ascii="標楷體" w:eastAsia="標楷體" w:hAnsi="標楷體"/>
          <w:b/>
          <w:bCs/>
          <w:sz w:val="40"/>
        </w:rPr>
        <w:t>個人或團體，有本人學生或</w:t>
      </w:r>
      <w:r>
        <w:rPr>
          <w:rFonts w:ascii="標楷體" w:eastAsia="標楷體" w:hAnsi="標楷體"/>
          <w:b/>
          <w:bCs/>
          <w:sz w:val="40"/>
          <w:u w:val="single"/>
        </w:rPr>
        <w:t>三親等內之親屬或當學年度接受指導(含所有評分項目之指導)的參賽團隊之參賽類別（組別）</w:t>
      </w:r>
      <w:r>
        <w:rPr>
          <w:rFonts w:ascii="標楷體" w:eastAsia="標楷體" w:hAnsi="標楷體"/>
          <w:b/>
          <w:bCs/>
          <w:sz w:val="40"/>
        </w:rPr>
        <w:t>，本人願意迴避</w:t>
      </w:r>
      <w:r>
        <w:rPr>
          <w:rFonts w:ascii="標楷體" w:eastAsia="標楷體" w:hAnsi="標楷體"/>
          <w:b/>
          <w:bCs/>
          <w:sz w:val="40"/>
          <w:u w:val="single"/>
        </w:rPr>
        <w:t>該組評審工作</w:t>
      </w:r>
      <w:r>
        <w:rPr>
          <w:rFonts w:ascii="標楷體" w:eastAsia="標楷體" w:hAnsi="標楷體"/>
          <w:b/>
          <w:bCs/>
          <w:sz w:val="40"/>
        </w:rPr>
        <w:t>，以維比賽之客觀與公平。</w:t>
      </w:r>
    </w:p>
    <w:p w14:paraId="5837B808" w14:textId="77777777" w:rsidR="00975775" w:rsidRDefault="00000000">
      <w:pPr>
        <w:pStyle w:val="af1"/>
        <w:snapToGrid w:val="0"/>
        <w:spacing w:before="180" w:after="180" w:line="480" w:lineRule="auto"/>
        <w:jc w:val="both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/>
          <w:b/>
          <w:bCs/>
          <w:sz w:val="40"/>
        </w:rPr>
        <w:t>參賽者（團隊）組別：</w:t>
      </w:r>
    </w:p>
    <w:p w14:paraId="6C9BE81D" w14:textId="77777777" w:rsidR="00975775" w:rsidRDefault="00000000">
      <w:pPr>
        <w:pStyle w:val="af1"/>
        <w:snapToGrid w:val="0"/>
        <w:spacing w:before="180" w:after="180" w:line="480" w:lineRule="auto"/>
        <w:jc w:val="both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/>
          <w:b/>
          <w:bCs/>
          <w:sz w:val="40"/>
        </w:rPr>
        <w:t xml:space="preserve">  _________________________________________</w:t>
      </w:r>
    </w:p>
    <w:p w14:paraId="34249F3D" w14:textId="77777777" w:rsidR="00975775" w:rsidRDefault="00000000">
      <w:pPr>
        <w:pStyle w:val="af1"/>
        <w:snapToGrid w:val="0"/>
        <w:spacing w:before="180" w:after="180" w:line="480" w:lineRule="auto"/>
        <w:ind w:firstLine="801"/>
        <w:jc w:val="both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/>
          <w:b/>
          <w:bCs/>
          <w:sz w:val="40"/>
        </w:rPr>
        <w:t>評 審 簽 名：</w:t>
      </w:r>
    </w:p>
    <w:p w14:paraId="7BFDC6FD" w14:textId="77777777" w:rsidR="00975775" w:rsidRDefault="00000000">
      <w:pPr>
        <w:pStyle w:val="af1"/>
        <w:snapToGrid w:val="0"/>
        <w:spacing w:before="180" w:after="180" w:line="480" w:lineRule="auto"/>
        <w:jc w:val="center"/>
      </w:pPr>
      <w:r>
        <w:rPr>
          <w:rFonts w:ascii="標楷體" w:eastAsia="標楷體" w:hAnsi="標楷體"/>
          <w:b/>
          <w:bCs/>
          <w:sz w:val="40"/>
        </w:rPr>
        <w:t xml:space="preserve">中 華 民 國  </w:t>
      </w:r>
      <w:r>
        <w:rPr>
          <w:rFonts w:ascii="標楷體" w:eastAsia="標楷體" w:hAnsi="標楷體"/>
          <w:b/>
          <w:bCs/>
          <w:sz w:val="40"/>
          <w:u w:val="single"/>
        </w:rPr>
        <w:t>112年</w:t>
      </w:r>
      <w:r>
        <w:rPr>
          <w:rFonts w:ascii="標楷體" w:eastAsia="標楷體" w:hAnsi="標楷體"/>
          <w:b/>
          <w:bCs/>
          <w:sz w:val="40"/>
        </w:rPr>
        <w:t xml:space="preserve">     月     日</w:t>
      </w:r>
    </w:p>
    <w:sectPr w:rsidR="00975775">
      <w:footerReference w:type="default" r:id="rId8"/>
      <w:pgSz w:w="11906" w:h="16838"/>
      <w:pgMar w:top="568" w:right="1077" w:bottom="1134" w:left="1077" w:header="720" w:footer="720" w:gutter="0"/>
      <w:cols w:space="720"/>
      <w:docGrid w:type="linesAndChar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774" w14:textId="77777777" w:rsidR="009470A7" w:rsidRDefault="009470A7">
      <w:r>
        <w:separator/>
      </w:r>
    </w:p>
  </w:endnote>
  <w:endnote w:type="continuationSeparator" w:id="0">
    <w:p w14:paraId="6866CC8B" w14:textId="77777777" w:rsidR="009470A7" w:rsidRDefault="0094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53CE" w14:textId="77777777" w:rsidR="00000000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095DBE7C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A724" w14:textId="77777777" w:rsidR="00000000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20</w:t>
    </w:r>
    <w:r>
      <w:rPr>
        <w:lang w:val="zh-TW"/>
      </w:rPr>
      <w:fldChar w:fldCharType="end"/>
    </w:r>
  </w:p>
  <w:p w14:paraId="1E49F84E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7E60" w14:textId="77777777" w:rsidR="009470A7" w:rsidRDefault="009470A7">
      <w:r>
        <w:rPr>
          <w:color w:val="000000"/>
        </w:rPr>
        <w:separator/>
      </w:r>
    </w:p>
  </w:footnote>
  <w:footnote w:type="continuationSeparator" w:id="0">
    <w:p w14:paraId="7575C799" w14:textId="77777777" w:rsidR="009470A7" w:rsidRDefault="0094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AE1"/>
    <w:multiLevelType w:val="multilevel"/>
    <w:tmpl w:val="84149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E6F13"/>
    <w:multiLevelType w:val="multilevel"/>
    <w:tmpl w:val="F4366F46"/>
    <w:lvl w:ilvl="0">
      <w:start w:val="1"/>
      <w:numFmt w:val="taiwaneseCountingThousand"/>
      <w:lvlText w:val="(%1)"/>
      <w:lvlJc w:val="left"/>
      <w:pPr>
        <w:ind w:left="67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52" w:hanging="480"/>
      </w:pPr>
    </w:lvl>
    <w:lvl w:ilvl="2">
      <w:start w:val="1"/>
      <w:numFmt w:val="lowerRoman"/>
      <w:lvlText w:val="%3."/>
      <w:lvlJc w:val="right"/>
      <w:pPr>
        <w:ind w:left="1632" w:hanging="480"/>
      </w:pPr>
    </w:lvl>
    <w:lvl w:ilvl="3">
      <w:start w:val="1"/>
      <w:numFmt w:val="decimal"/>
      <w:lvlText w:val="%4."/>
      <w:lvlJc w:val="left"/>
      <w:pPr>
        <w:ind w:left="2112" w:hanging="480"/>
      </w:pPr>
    </w:lvl>
    <w:lvl w:ilvl="4">
      <w:start w:val="1"/>
      <w:numFmt w:val="ideographTraditional"/>
      <w:lvlText w:val="%5、"/>
      <w:lvlJc w:val="left"/>
      <w:pPr>
        <w:ind w:left="2592" w:hanging="480"/>
      </w:pPr>
    </w:lvl>
    <w:lvl w:ilvl="5">
      <w:start w:val="1"/>
      <w:numFmt w:val="lowerRoman"/>
      <w:lvlText w:val="%6."/>
      <w:lvlJc w:val="right"/>
      <w:pPr>
        <w:ind w:left="3072" w:hanging="480"/>
      </w:pPr>
    </w:lvl>
    <w:lvl w:ilvl="6">
      <w:start w:val="1"/>
      <w:numFmt w:val="decimal"/>
      <w:lvlText w:val="%7."/>
      <w:lvlJc w:val="left"/>
      <w:pPr>
        <w:ind w:left="3552" w:hanging="480"/>
      </w:pPr>
    </w:lvl>
    <w:lvl w:ilvl="7">
      <w:start w:val="1"/>
      <w:numFmt w:val="ideographTraditional"/>
      <w:lvlText w:val="%8、"/>
      <w:lvlJc w:val="left"/>
      <w:pPr>
        <w:ind w:left="4032" w:hanging="480"/>
      </w:pPr>
    </w:lvl>
    <w:lvl w:ilvl="8">
      <w:start w:val="1"/>
      <w:numFmt w:val="lowerRoman"/>
      <w:lvlText w:val="%9."/>
      <w:lvlJc w:val="right"/>
      <w:pPr>
        <w:ind w:left="4512" w:hanging="480"/>
      </w:pPr>
    </w:lvl>
  </w:abstractNum>
  <w:abstractNum w:abstractNumId="2" w15:restartNumberingAfterBreak="0">
    <w:nsid w:val="13F71EE9"/>
    <w:multiLevelType w:val="multilevel"/>
    <w:tmpl w:val="22FEBA04"/>
    <w:lvl w:ilvl="0">
      <w:start w:val="1"/>
      <w:numFmt w:val="taiwaneseCountingThousand"/>
      <w:lvlText w:val="(%1)"/>
      <w:lvlJc w:val="left"/>
      <w:pPr>
        <w:ind w:left="732" w:hanging="480"/>
      </w:pPr>
    </w:lvl>
    <w:lvl w:ilvl="1">
      <w:start w:val="1"/>
      <w:numFmt w:val="ideographTraditional"/>
      <w:lvlText w:val="%2、"/>
      <w:lvlJc w:val="left"/>
      <w:pPr>
        <w:ind w:left="1212" w:hanging="480"/>
      </w:pPr>
    </w:lvl>
    <w:lvl w:ilvl="2">
      <w:start w:val="1"/>
      <w:numFmt w:val="lowerRoman"/>
      <w:lvlText w:val="%3."/>
      <w:lvlJc w:val="right"/>
      <w:pPr>
        <w:ind w:left="1692" w:hanging="480"/>
      </w:pPr>
    </w:lvl>
    <w:lvl w:ilvl="3">
      <w:start w:val="1"/>
      <w:numFmt w:val="decimal"/>
      <w:lvlText w:val="%4."/>
      <w:lvlJc w:val="left"/>
      <w:pPr>
        <w:ind w:left="2172" w:hanging="480"/>
      </w:pPr>
    </w:lvl>
    <w:lvl w:ilvl="4">
      <w:start w:val="1"/>
      <w:numFmt w:val="ideographTraditional"/>
      <w:lvlText w:val="%5、"/>
      <w:lvlJc w:val="left"/>
      <w:pPr>
        <w:ind w:left="2652" w:hanging="480"/>
      </w:pPr>
    </w:lvl>
    <w:lvl w:ilvl="5">
      <w:start w:val="1"/>
      <w:numFmt w:val="lowerRoman"/>
      <w:lvlText w:val="%6."/>
      <w:lvlJc w:val="right"/>
      <w:pPr>
        <w:ind w:left="3132" w:hanging="480"/>
      </w:pPr>
    </w:lvl>
    <w:lvl w:ilvl="6">
      <w:start w:val="1"/>
      <w:numFmt w:val="decimal"/>
      <w:lvlText w:val="%7."/>
      <w:lvlJc w:val="left"/>
      <w:pPr>
        <w:ind w:left="3612" w:hanging="480"/>
      </w:pPr>
    </w:lvl>
    <w:lvl w:ilvl="7">
      <w:start w:val="1"/>
      <w:numFmt w:val="ideographTraditional"/>
      <w:lvlText w:val="%8、"/>
      <w:lvlJc w:val="left"/>
      <w:pPr>
        <w:ind w:left="4092" w:hanging="480"/>
      </w:pPr>
    </w:lvl>
    <w:lvl w:ilvl="8">
      <w:start w:val="1"/>
      <w:numFmt w:val="lowerRoman"/>
      <w:lvlText w:val="%9."/>
      <w:lvlJc w:val="right"/>
      <w:pPr>
        <w:ind w:left="4572" w:hanging="480"/>
      </w:pPr>
    </w:lvl>
  </w:abstractNum>
  <w:abstractNum w:abstractNumId="3" w15:restartNumberingAfterBreak="0">
    <w:nsid w:val="14D26A8D"/>
    <w:multiLevelType w:val="multilevel"/>
    <w:tmpl w:val="D9FC2A02"/>
    <w:lvl w:ilvl="0">
      <w:numFmt w:val="bullet"/>
      <w:lvlText w:val="□"/>
      <w:lvlJc w:val="left"/>
      <w:pPr>
        <w:ind w:left="330" w:hanging="330"/>
      </w:pPr>
      <w:rPr>
        <w:rFonts w:ascii="Times New Roman" w:hAnsi="Times New Roman" w:cs="Times New Roman"/>
        <w:sz w:val="48"/>
        <w:szCs w:val="48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4" w15:restartNumberingAfterBreak="0">
    <w:nsid w:val="1CC8545B"/>
    <w:multiLevelType w:val="multilevel"/>
    <w:tmpl w:val="E140099A"/>
    <w:lvl w:ilvl="0">
      <w:start w:val="1"/>
      <w:numFmt w:val="taiwaneseCountingThousand"/>
      <w:lvlText w:val="%1、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FB03FF8"/>
    <w:multiLevelType w:val="multilevel"/>
    <w:tmpl w:val="78EA132E"/>
    <w:lvl w:ilvl="0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3DE65582"/>
    <w:multiLevelType w:val="multilevel"/>
    <w:tmpl w:val="2E98CDF6"/>
    <w:lvl w:ilvl="0">
      <w:start w:val="1"/>
      <w:numFmt w:val="taiwaneseCountingThousand"/>
      <w:lvlText w:val="%1、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8230C6D"/>
    <w:multiLevelType w:val="multilevel"/>
    <w:tmpl w:val="E8D00D94"/>
    <w:lvl w:ilvl="0">
      <w:start w:val="1"/>
      <w:numFmt w:val="decimal"/>
      <w:lvlText w:val="%1."/>
      <w:lvlJc w:val="left"/>
      <w:pPr>
        <w:ind w:left="1032" w:hanging="480"/>
      </w:pPr>
    </w:lvl>
    <w:lvl w:ilvl="1">
      <w:start w:val="1"/>
      <w:numFmt w:val="ideographTraditional"/>
      <w:lvlText w:val="%2、"/>
      <w:lvlJc w:val="left"/>
      <w:pPr>
        <w:ind w:left="1512" w:hanging="480"/>
      </w:pPr>
    </w:lvl>
    <w:lvl w:ilvl="2">
      <w:start w:val="1"/>
      <w:numFmt w:val="lowerRoman"/>
      <w:lvlText w:val="%3."/>
      <w:lvlJc w:val="right"/>
      <w:pPr>
        <w:ind w:left="1992" w:hanging="480"/>
      </w:pPr>
    </w:lvl>
    <w:lvl w:ilvl="3">
      <w:start w:val="1"/>
      <w:numFmt w:val="decimal"/>
      <w:lvlText w:val="%4."/>
      <w:lvlJc w:val="left"/>
      <w:pPr>
        <w:ind w:left="2472" w:hanging="480"/>
      </w:pPr>
    </w:lvl>
    <w:lvl w:ilvl="4">
      <w:start w:val="1"/>
      <w:numFmt w:val="ideographTraditional"/>
      <w:lvlText w:val="%5、"/>
      <w:lvlJc w:val="left"/>
      <w:pPr>
        <w:ind w:left="2952" w:hanging="480"/>
      </w:pPr>
    </w:lvl>
    <w:lvl w:ilvl="5">
      <w:start w:val="1"/>
      <w:numFmt w:val="lowerRoman"/>
      <w:lvlText w:val="%6."/>
      <w:lvlJc w:val="right"/>
      <w:pPr>
        <w:ind w:left="3432" w:hanging="480"/>
      </w:pPr>
    </w:lvl>
    <w:lvl w:ilvl="6">
      <w:start w:val="1"/>
      <w:numFmt w:val="decimal"/>
      <w:lvlText w:val="%7."/>
      <w:lvlJc w:val="left"/>
      <w:pPr>
        <w:ind w:left="3912" w:hanging="480"/>
      </w:pPr>
    </w:lvl>
    <w:lvl w:ilvl="7">
      <w:start w:val="1"/>
      <w:numFmt w:val="ideographTraditional"/>
      <w:lvlText w:val="%8、"/>
      <w:lvlJc w:val="left"/>
      <w:pPr>
        <w:ind w:left="4392" w:hanging="480"/>
      </w:pPr>
    </w:lvl>
    <w:lvl w:ilvl="8">
      <w:start w:val="1"/>
      <w:numFmt w:val="lowerRoman"/>
      <w:lvlText w:val="%9."/>
      <w:lvlJc w:val="right"/>
      <w:pPr>
        <w:ind w:left="4872" w:hanging="480"/>
      </w:pPr>
    </w:lvl>
  </w:abstractNum>
  <w:abstractNum w:abstractNumId="8" w15:restartNumberingAfterBreak="0">
    <w:nsid w:val="5F591197"/>
    <w:multiLevelType w:val="multilevel"/>
    <w:tmpl w:val="0C8EEEBC"/>
    <w:styleLink w:val="1"/>
    <w:lvl w:ilvl="0">
      <w:start w:val="1"/>
      <w:numFmt w:val="ideographLegalTraditional"/>
      <w:lvlText w:val="%1"/>
      <w:lvlJc w:val="left"/>
      <w:pPr>
        <w:ind w:left="425" w:hanging="425"/>
      </w:pPr>
    </w:lvl>
    <w:lvl w:ilvl="1">
      <w:start w:val="1"/>
      <w:numFmt w:val="cardinalText"/>
      <w:lvlText w:val="%2"/>
      <w:lvlJc w:val="left"/>
      <w:pPr>
        <w:ind w:left="992" w:hanging="567"/>
      </w:pPr>
      <w:rPr>
        <w:rFonts w:ascii="Times New Roman" w:hAnsi="Times New Roman"/>
        <w:color w:val="auto"/>
      </w:rPr>
    </w:lvl>
    <w:lvl w:ilvl="2">
      <w:numFmt w:val="bullet"/>
      <w:lvlText w:val=""/>
      <w:lvlJc w:val="left"/>
      <w:pPr>
        <w:ind w:left="1418" w:hanging="56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BC23E98"/>
    <w:multiLevelType w:val="multilevel"/>
    <w:tmpl w:val="2DC0A622"/>
    <w:lvl w:ilvl="0">
      <w:start w:val="1"/>
      <w:numFmt w:val="taiwaneseCountingThousand"/>
      <w:lvlText w:val="(%1)"/>
      <w:lvlJc w:val="left"/>
      <w:pPr>
        <w:ind w:left="780" w:hanging="480"/>
      </w:pPr>
    </w:lvl>
    <w:lvl w:ilvl="1">
      <w:start w:val="1"/>
      <w:numFmt w:val="ideographTraditional"/>
      <w:lvlText w:val="%2、"/>
      <w:lvlJc w:val="left"/>
      <w:pPr>
        <w:ind w:left="1260" w:hanging="480"/>
      </w:pPr>
    </w:lvl>
    <w:lvl w:ilvl="2">
      <w:start w:val="1"/>
      <w:numFmt w:val="lowerRoman"/>
      <w:lvlText w:val="%3."/>
      <w:lvlJc w:val="right"/>
      <w:pPr>
        <w:ind w:left="1740" w:hanging="480"/>
      </w:pPr>
    </w:lvl>
    <w:lvl w:ilvl="3">
      <w:start w:val="1"/>
      <w:numFmt w:val="decimal"/>
      <w:lvlText w:val="%4."/>
      <w:lvlJc w:val="left"/>
      <w:pPr>
        <w:ind w:left="2220" w:hanging="480"/>
      </w:pPr>
    </w:lvl>
    <w:lvl w:ilvl="4">
      <w:start w:val="1"/>
      <w:numFmt w:val="ideographTraditional"/>
      <w:lvlText w:val="%5、"/>
      <w:lvlJc w:val="left"/>
      <w:pPr>
        <w:ind w:left="2700" w:hanging="480"/>
      </w:pPr>
    </w:lvl>
    <w:lvl w:ilvl="5">
      <w:start w:val="1"/>
      <w:numFmt w:val="lowerRoman"/>
      <w:lvlText w:val="%6."/>
      <w:lvlJc w:val="right"/>
      <w:pPr>
        <w:ind w:left="3180" w:hanging="480"/>
      </w:pPr>
    </w:lvl>
    <w:lvl w:ilvl="6">
      <w:start w:val="1"/>
      <w:numFmt w:val="decimal"/>
      <w:lvlText w:val="%7."/>
      <w:lvlJc w:val="left"/>
      <w:pPr>
        <w:ind w:left="3660" w:hanging="480"/>
      </w:pPr>
    </w:lvl>
    <w:lvl w:ilvl="7">
      <w:start w:val="1"/>
      <w:numFmt w:val="ideographTraditional"/>
      <w:lvlText w:val="%8、"/>
      <w:lvlJc w:val="left"/>
      <w:pPr>
        <w:ind w:left="4140" w:hanging="480"/>
      </w:pPr>
    </w:lvl>
    <w:lvl w:ilvl="8">
      <w:start w:val="1"/>
      <w:numFmt w:val="lowerRoman"/>
      <w:lvlText w:val="%9."/>
      <w:lvlJc w:val="right"/>
      <w:pPr>
        <w:ind w:left="4620" w:hanging="480"/>
      </w:pPr>
    </w:lvl>
  </w:abstractNum>
  <w:abstractNum w:abstractNumId="10" w15:restartNumberingAfterBreak="0">
    <w:nsid w:val="6EA87905"/>
    <w:multiLevelType w:val="multilevel"/>
    <w:tmpl w:val="EB0A5FA4"/>
    <w:lvl w:ilvl="0">
      <w:start w:val="1"/>
      <w:numFmt w:val="taiwaneseCountingThousand"/>
      <w:lvlText w:val="%1、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78A2284E"/>
    <w:multiLevelType w:val="multilevel"/>
    <w:tmpl w:val="D70C94AE"/>
    <w:lvl w:ilvl="0">
      <w:start w:val="1"/>
      <w:numFmt w:val="decimal"/>
      <w:lvlText w:val="%1."/>
      <w:lvlJc w:val="left"/>
      <w:pPr>
        <w:ind w:left="300" w:hanging="30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DB1502A"/>
    <w:multiLevelType w:val="multilevel"/>
    <w:tmpl w:val="258CCF8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75801613">
    <w:abstractNumId w:val="8"/>
  </w:num>
  <w:num w:numId="2" w16cid:durableId="1826122771">
    <w:abstractNumId w:val="4"/>
  </w:num>
  <w:num w:numId="3" w16cid:durableId="1760638612">
    <w:abstractNumId w:val="6"/>
  </w:num>
  <w:num w:numId="4" w16cid:durableId="1324821530">
    <w:abstractNumId w:val="10"/>
  </w:num>
  <w:num w:numId="5" w16cid:durableId="347145607">
    <w:abstractNumId w:val="5"/>
  </w:num>
  <w:num w:numId="6" w16cid:durableId="758986607">
    <w:abstractNumId w:val="11"/>
  </w:num>
  <w:num w:numId="7" w16cid:durableId="1623029158">
    <w:abstractNumId w:val="11"/>
    <w:lvlOverride w:ilvl="0">
      <w:startOverride w:val="1"/>
    </w:lvlOverride>
  </w:num>
  <w:num w:numId="8" w16cid:durableId="844632903">
    <w:abstractNumId w:val="12"/>
  </w:num>
  <w:num w:numId="9" w16cid:durableId="460265491">
    <w:abstractNumId w:val="1"/>
  </w:num>
  <w:num w:numId="10" w16cid:durableId="87897819">
    <w:abstractNumId w:val="9"/>
  </w:num>
  <w:num w:numId="11" w16cid:durableId="602491842">
    <w:abstractNumId w:val="7"/>
  </w:num>
  <w:num w:numId="12" w16cid:durableId="1432504420">
    <w:abstractNumId w:val="2"/>
  </w:num>
  <w:num w:numId="13" w16cid:durableId="85225638">
    <w:abstractNumId w:val="3"/>
  </w:num>
  <w:num w:numId="14" w16cid:durableId="175566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5775"/>
    <w:rsid w:val="009470A7"/>
    <w:rsid w:val="00975775"/>
    <w:rsid w:val="00B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AB9B"/>
  <w15:docId w15:val="{27ABF822-121B-455D-8607-01EDC65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 Indent"/>
    <w:basedOn w:val="a"/>
    <w:pPr>
      <w:spacing w:line="500" w:lineRule="exact"/>
      <w:ind w:left="720"/>
      <w:jc w:val="both"/>
    </w:pPr>
    <w:rPr>
      <w:color w:val="000000"/>
      <w:sz w:val="28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customStyle="1" w:styleId="dialogtext1">
    <w:name w:val="dialog_text1"/>
    <w:rPr>
      <w:color w:val="000000"/>
      <w:sz w:val="24"/>
      <w:szCs w:val="24"/>
    </w:rPr>
  </w:style>
  <w:style w:type="paragraph" w:styleId="a9">
    <w:name w:val="Balloon Text"/>
    <w:basedOn w:val="a"/>
    <w:rPr>
      <w:sz w:val="18"/>
      <w:szCs w:val="18"/>
    </w:rPr>
  </w:style>
  <w:style w:type="character" w:customStyle="1" w:styleId="aa">
    <w:name w:val="註解方塊文字 字元"/>
    <w:rPr>
      <w:rFonts w:eastAsia="新細明體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paragraph" w:styleId="af1">
    <w:name w:val="Body Text"/>
    <w:basedOn w:val="a"/>
    <w:pPr>
      <w:spacing w:after="120"/>
    </w:pPr>
  </w:style>
  <w:style w:type="character" w:customStyle="1" w:styleId="af2">
    <w:name w:val="本文 字元"/>
    <w:rPr>
      <w:kern w:val="3"/>
      <w:sz w:val="24"/>
      <w:szCs w:val="24"/>
    </w:rPr>
  </w:style>
  <w:style w:type="character" w:customStyle="1" w:styleId="20">
    <w:name w:val="標題 2 字元"/>
    <w:rPr>
      <w:rFonts w:eastAsia="新細明體" w:cs="Times New Roman"/>
      <w:b/>
      <w:bCs/>
      <w:kern w:val="3"/>
      <w:sz w:val="48"/>
      <w:szCs w:val="48"/>
    </w:rPr>
  </w:style>
  <w:style w:type="character" w:customStyle="1" w:styleId="11">
    <w:name w:val="標題 1 字元"/>
    <w:rPr>
      <w:rFonts w:eastAsia="新細明體" w:cs="Times New Roman"/>
      <w:b/>
      <w:bCs/>
      <w:kern w:val="3"/>
      <w:sz w:val="52"/>
      <w:szCs w:val="52"/>
    </w:rPr>
  </w:style>
  <w:style w:type="paragraph" w:styleId="af3">
    <w:name w:val="Title"/>
    <w:basedOn w:val="a"/>
    <w:next w:val="a"/>
    <w:uiPriority w:val="10"/>
    <w:qFormat/>
    <w:pPr>
      <w:autoSpaceDE w:val="0"/>
      <w:spacing w:line="480" w:lineRule="exact"/>
      <w:ind w:left="513" w:right="1141"/>
      <w:jc w:val="center"/>
    </w:pPr>
    <w:rPr>
      <w:rFonts w:ascii="標楷體" w:eastAsia="標楷體" w:hAnsi="標楷體" w:cs="標楷體"/>
      <w:kern w:val="0"/>
      <w:sz w:val="40"/>
      <w:szCs w:val="40"/>
    </w:rPr>
  </w:style>
  <w:style w:type="character" w:customStyle="1" w:styleId="af4">
    <w:name w:val="標題 字元"/>
    <w:basedOn w:val="a0"/>
    <w:rPr>
      <w:rFonts w:ascii="標楷體" w:eastAsia="標楷體" w:hAnsi="標楷體" w:cs="標楷體"/>
      <w:sz w:val="40"/>
      <w:szCs w:val="40"/>
    </w:rPr>
  </w:style>
  <w:style w:type="numbering" w:customStyle="1" w:styleId="1">
    <w:name w:val="樣式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1960</Words>
  <Characters>11177</Characters>
  <Application>Microsoft Office Word</Application>
  <DocSecurity>0</DocSecurity>
  <Lines>93</Lines>
  <Paragraphs>26</Paragraphs>
  <ScaleCrop>false</ScaleCrop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108學年度全國學生創意偶戲比賽高雄市初賽實施計畫</dc:title>
  <dc:subject/>
  <dc:creator>dmuser</dc:creator>
  <cp:lastModifiedBy>洪老師</cp:lastModifiedBy>
  <cp:revision>2</cp:revision>
  <cp:lastPrinted>2022-08-15T00:41:00Z</cp:lastPrinted>
  <dcterms:created xsi:type="dcterms:W3CDTF">2023-09-04T13:28:00Z</dcterms:created>
  <dcterms:modified xsi:type="dcterms:W3CDTF">2023-09-04T13:28:00Z</dcterms:modified>
</cp:coreProperties>
</file>