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B47A2" w14:textId="77777777" w:rsidR="00570895" w:rsidRDefault="00000000">
      <w:pPr>
        <w:spacing w:line="0" w:lineRule="atLeast"/>
        <w:ind w:firstLine="331"/>
        <w:rPr>
          <w:rFonts w:ascii="Calibri" w:eastAsia="標楷體" w:hAnsi="Calibri" w:cs="Calibri"/>
          <w:color w:val="000000"/>
          <w:szCs w:val="24"/>
        </w:rPr>
      </w:pPr>
      <w:r>
        <w:rPr>
          <w:rFonts w:ascii="Calibri" w:eastAsia="標楷體" w:hAnsi="Calibri" w:cs="Calibri"/>
          <w:color w:val="000000"/>
          <w:szCs w:val="24"/>
        </w:rPr>
        <w:t>(</w:t>
      </w:r>
      <w:r>
        <w:rPr>
          <w:rFonts w:ascii="Calibri" w:eastAsia="標楷體" w:hAnsi="Calibri" w:cs="Calibri"/>
          <w:color w:val="000000"/>
          <w:szCs w:val="24"/>
        </w:rPr>
        <w:t>附件一</w:t>
      </w:r>
      <w:r>
        <w:rPr>
          <w:rFonts w:ascii="Calibri" w:eastAsia="標楷體" w:hAnsi="Calibri" w:cs="Calibri"/>
          <w:color w:val="000000"/>
          <w:szCs w:val="24"/>
        </w:rPr>
        <w:t>)</w:t>
      </w:r>
    </w:p>
    <w:p w14:paraId="5E77EF96" w14:textId="77777777" w:rsidR="00570895" w:rsidRDefault="00000000">
      <w:pPr>
        <w:spacing w:line="0" w:lineRule="atLeast"/>
        <w:ind w:firstLine="497"/>
        <w:jc w:val="center"/>
        <w:rPr>
          <w:rFonts w:ascii="Calibri" w:eastAsia="標楷體" w:hAnsi="Calibri" w:cs="Calibri"/>
          <w:color w:val="000000"/>
          <w:sz w:val="36"/>
          <w:szCs w:val="36"/>
        </w:rPr>
      </w:pPr>
      <w:proofErr w:type="gramStart"/>
      <w:r>
        <w:rPr>
          <w:rFonts w:ascii="Calibri" w:eastAsia="標楷體" w:hAnsi="Calibri" w:cs="Calibri"/>
          <w:color w:val="000000"/>
          <w:sz w:val="36"/>
          <w:szCs w:val="36"/>
        </w:rPr>
        <w:t>113</w:t>
      </w:r>
      <w:proofErr w:type="gramEnd"/>
      <w:r>
        <w:rPr>
          <w:rFonts w:ascii="Calibri" w:eastAsia="標楷體" w:hAnsi="Calibri" w:cs="Calibri"/>
          <w:color w:val="000000"/>
          <w:sz w:val="36"/>
          <w:szCs w:val="36"/>
        </w:rPr>
        <w:t>年度全國</w:t>
      </w:r>
      <w:proofErr w:type="gramStart"/>
      <w:r>
        <w:rPr>
          <w:rFonts w:ascii="Calibri" w:eastAsia="標楷體" w:hAnsi="Calibri" w:cs="Calibri"/>
          <w:color w:val="000000"/>
          <w:sz w:val="36"/>
          <w:szCs w:val="36"/>
        </w:rPr>
        <w:t>績優女童</w:t>
      </w:r>
      <w:proofErr w:type="gramEnd"/>
      <w:r>
        <w:rPr>
          <w:rFonts w:ascii="Calibri" w:eastAsia="標楷體" w:hAnsi="Calibri" w:cs="Calibri"/>
          <w:color w:val="000000"/>
          <w:sz w:val="36"/>
          <w:szCs w:val="36"/>
        </w:rPr>
        <w:t>軍團評量表</w:t>
      </w:r>
      <w:r>
        <w:rPr>
          <w:rFonts w:ascii="Calibri" w:eastAsia="標楷體" w:hAnsi="Calibri" w:cs="Calibri"/>
          <w:color w:val="000000"/>
          <w:sz w:val="36"/>
          <w:szCs w:val="36"/>
        </w:rPr>
        <w:t>(</w:t>
      </w:r>
      <w:proofErr w:type="gramStart"/>
      <w:r>
        <w:rPr>
          <w:rFonts w:ascii="Calibri" w:eastAsia="標楷體" w:hAnsi="Calibri" w:cs="Calibri"/>
          <w:color w:val="000000"/>
          <w:sz w:val="36"/>
          <w:szCs w:val="36"/>
        </w:rPr>
        <w:t>自評表</w:t>
      </w:r>
      <w:proofErr w:type="gramEnd"/>
      <w:r>
        <w:rPr>
          <w:rFonts w:ascii="Calibri" w:eastAsia="標楷體" w:hAnsi="Calibri" w:cs="Calibri"/>
          <w:color w:val="000000"/>
          <w:sz w:val="36"/>
          <w:szCs w:val="36"/>
        </w:rPr>
        <w:t>)</w:t>
      </w:r>
    </w:p>
    <w:p w14:paraId="3A2F3040" w14:textId="77777777" w:rsidR="00570895" w:rsidRDefault="00000000">
      <w:pPr>
        <w:spacing w:before="180" w:line="0" w:lineRule="atLeast"/>
        <w:ind w:firstLine="331"/>
        <w:jc w:val="both"/>
      </w:pPr>
      <w:r>
        <w:rPr>
          <w:rFonts w:ascii="Calibri" w:eastAsia="標楷體" w:hAnsi="Calibri" w:cs="Calibri"/>
          <w:color w:val="000000"/>
          <w:szCs w:val="24"/>
        </w:rPr>
        <w:t>縣市：</w:t>
      </w:r>
      <w:r>
        <w:rPr>
          <w:rFonts w:ascii="Calibri" w:eastAsia="標楷體" w:hAnsi="Calibri" w:cs="Calibri"/>
          <w:color w:val="000000"/>
          <w:szCs w:val="24"/>
          <w:u w:val="single"/>
        </w:rPr>
        <w:t xml:space="preserve">          </w:t>
      </w:r>
      <w:r>
        <w:rPr>
          <w:rFonts w:ascii="Calibri" w:eastAsia="標楷體" w:hAnsi="Calibri" w:cs="Calibri"/>
          <w:color w:val="000000"/>
          <w:szCs w:val="24"/>
        </w:rPr>
        <w:t xml:space="preserve"> </w:t>
      </w:r>
      <w:proofErr w:type="gramStart"/>
      <w:r>
        <w:rPr>
          <w:rFonts w:ascii="Calibri" w:eastAsia="標楷體" w:hAnsi="Calibri" w:cs="Calibri"/>
          <w:color w:val="000000"/>
          <w:szCs w:val="26"/>
        </w:rPr>
        <w:t>團次</w:t>
      </w:r>
      <w:proofErr w:type="gramEnd"/>
      <w:r>
        <w:rPr>
          <w:rFonts w:ascii="Calibri" w:eastAsia="標楷體" w:hAnsi="Calibri" w:cs="Calibri"/>
          <w:color w:val="000000"/>
          <w:szCs w:val="26"/>
        </w:rPr>
        <w:t>：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       </w:t>
      </w:r>
      <w:r>
        <w:rPr>
          <w:rFonts w:ascii="Calibri" w:eastAsia="標楷體" w:hAnsi="Calibri" w:cs="Calibri"/>
          <w:color w:val="000000"/>
          <w:szCs w:val="26"/>
        </w:rPr>
        <w:t xml:space="preserve"> </w:t>
      </w:r>
      <w:r>
        <w:rPr>
          <w:rFonts w:ascii="Calibri" w:eastAsia="標楷體" w:hAnsi="Calibri" w:cs="Calibri"/>
          <w:color w:val="000000"/>
          <w:szCs w:val="26"/>
        </w:rPr>
        <w:t>主辦單位：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                                                </w:t>
      </w:r>
    </w:p>
    <w:p w14:paraId="3F5ACA29" w14:textId="77777777" w:rsidR="00570895" w:rsidRDefault="00000000">
      <w:pPr>
        <w:spacing w:before="180" w:line="0" w:lineRule="atLeast"/>
        <w:ind w:firstLine="331"/>
        <w:jc w:val="both"/>
      </w:pPr>
      <w:r>
        <w:rPr>
          <w:rFonts w:ascii="Calibri" w:eastAsia="標楷體" w:hAnsi="Calibri" w:cs="Calibri"/>
          <w:color w:val="000000"/>
          <w:szCs w:val="26"/>
        </w:rPr>
        <w:t>成團時間：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 </w:t>
      </w:r>
      <w:r>
        <w:rPr>
          <w:rFonts w:ascii="Calibri" w:eastAsia="標楷體" w:hAnsi="Calibri" w:cs="Calibri"/>
          <w:color w:val="000000"/>
          <w:szCs w:val="26"/>
        </w:rPr>
        <w:t>年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</w:t>
      </w:r>
      <w:r>
        <w:rPr>
          <w:rFonts w:ascii="Calibri" w:eastAsia="標楷體" w:hAnsi="Calibri" w:cs="Calibri"/>
          <w:color w:val="000000"/>
          <w:szCs w:val="26"/>
        </w:rPr>
        <w:t>月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</w:t>
      </w:r>
      <w:r>
        <w:rPr>
          <w:rFonts w:ascii="Calibri" w:eastAsia="標楷體" w:hAnsi="Calibri" w:cs="Calibri"/>
          <w:color w:val="000000"/>
          <w:szCs w:val="26"/>
        </w:rPr>
        <w:t>日登記成立</w:t>
      </w:r>
      <w:proofErr w:type="gramStart"/>
      <w:r>
        <w:rPr>
          <w:rFonts w:ascii="Calibri" w:eastAsia="標楷體" w:hAnsi="Calibri" w:cs="Calibri"/>
          <w:color w:val="000000"/>
          <w:szCs w:val="26"/>
        </w:rPr>
        <w:t>（</w:t>
      </w:r>
      <w:proofErr w:type="gramEnd"/>
      <w:r>
        <w:rPr>
          <w:rFonts w:ascii="Calibri" w:eastAsia="標楷體" w:hAnsi="Calibri" w:cs="Calibri"/>
          <w:color w:val="000000"/>
          <w:szCs w:val="26"/>
        </w:rPr>
        <w:t>迄今：</w:t>
      </w:r>
      <w:r>
        <w:rPr>
          <w:rFonts w:ascii="Calibri" w:eastAsia="標楷體" w:hAnsi="Calibri" w:cs="Calibri"/>
          <w:color w:val="000000"/>
          <w:szCs w:val="26"/>
          <w:u w:val="single"/>
        </w:rPr>
        <w:t xml:space="preserve">    </w:t>
      </w:r>
      <w:r>
        <w:rPr>
          <w:rFonts w:ascii="Calibri" w:eastAsia="標楷體" w:hAnsi="Calibri" w:cs="Calibri"/>
          <w:color w:val="000000"/>
          <w:szCs w:val="26"/>
        </w:rPr>
        <w:t>年</w:t>
      </w:r>
      <w:proofErr w:type="gramStart"/>
      <w:r>
        <w:rPr>
          <w:rFonts w:ascii="Calibri" w:eastAsia="標楷體" w:hAnsi="Calibri" w:cs="Calibri"/>
          <w:color w:val="000000"/>
          <w:szCs w:val="26"/>
        </w:rPr>
        <w:t>）</w:t>
      </w:r>
      <w:proofErr w:type="gramEnd"/>
      <w:r>
        <w:rPr>
          <w:rFonts w:ascii="Calibri" w:eastAsia="標楷體" w:hAnsi="Calibri" w:cs="Calibri"/>
          <w:color w:val="000000"/>
          <w:szCs w:val="26"/>
        </w:rPr>
        <w:t xml:space="preserve">  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2142"/>
        <w:gridCol w:w="256"/>
        <w:gridCol w:w="1192"/>
        <w:gridCol w:w="1976"/>
        <w:gridCol w:w="488"/>
        <w:gridCol w:w="847"/>
        <w:gridCol w:w="75"/>
        <w:gridCol w:w="771"/>
        <w:gridCol w:w="1150"/>
      </w:tblGrid>
      <w:tr w:rsidR="00570895" w14:paraId="199E0AD3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A689B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項目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B064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內容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ABB0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優異事項（要點）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E490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自評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41EE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proofErr w:type="gramStart"/>
            <w:r>
              <w:rPr>
                <w:rFonts w:ascii="Calibri" w:eastAsia="標楷體" w:hAnsi="Calibri" w:cs="Calibri"/>
                <w:color w:val="000000"/>
                <w:szCs w:val="26"/>
              </w:rPr>
              <w:t>複</w:t>
            </w:r>
            <w:proofErr w:type="gramEnd"/>
            <w:r>
              <w:rPr>
                <w:rFonts w:ascii="Calibri" w:eastAsia="標楷體" w:hAnsi="Calibri" w:cs="Calibri"/>
                <w:color w:val="000000"/>
                <w:szCs w:val="26"/>
              </w:rPr>
              <w:t>評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B043A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備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 xml:space="preserve">  </w:t>
            </w:r>
            <w:proofErr w:type="gramStart"/>
            <w:r>
              <w:rPr>
                <w:rFonts w:ascii="Calibri" w:eastAsia="標楷體" w:hAnsi="Calibri" w:cs="Calibri"/>
                <w:color w:val="000000"/>
                <w:szCs w:val="26"/>
              </w:rPr>
              <w:t>註</w:t>
            </w:r>
            <w:proofErr w:type="gramEnd"/>
          </w:p>
        </w:tc>
      </w:tr>
      <w:tr w:rsidR="00570895" w14:paraId="513066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9"/>
          <w:jc w:val="center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20DC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團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 xml:space="preserve"> 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行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 xml:space="preserve"> 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政</w:t>
            </w:r>
          </w:p>
          <w:p w14:paraId="52A67B6E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25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A0E64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1.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團</w:t>
            </w:r>
            <w:proofErr w:type="gramStart"/>
            <w:r>
              <w:rPr>
                <w:rFonts w:ascii="Calibri" w:eastAsia="標楷體" w:hAnsi="Calibri" w:cs="Calibri"/>
                <w:color w:val="000000"/>
                <w:szCs w:val="26"/>
              </w:rPr>
              <w:t>務</w:t>
            </w:r>
            <w:proofErr w:type="gramEnd"/>
            <w:r>
              <w:rPr>
                <w:rFonts w:ascii="Calibri" w:eastAsia="標楷體" w:hAnsi="Calibri" w:cs="Calibri"/>
                <w:color w:val="000000"/>
                <w:szCs w:val="26"/>
              </w:rPr>
              <w:t>工作計畫（三年）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6ED9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59CD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E9590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C644C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每項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5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分</w:t>
            </w:r>
          </w:p>
        </w:tc>
      </w:tr>
      <w:tr w:rsidR="00570895" w14:paraId="4E773F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240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44B62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文書處理暨資料保管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CA77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1A1A0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25AB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E949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75CD5B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82C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92751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3.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團員招募情形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4783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2347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2DAAC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BC97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722F69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5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27F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5375E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4.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經費籌措與運用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A03C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032C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8C05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2DA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021BA7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6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CF43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DFE28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5.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團部佈置暨器材保管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BFC9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58E8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8FBC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FC028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3C555E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8CBED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團活動</w:t>
            </w:r>
          </w:p>
          <w:p w14:paraId="58B44A45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25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21DB3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1.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定期團集會紀錄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A0D5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E3D4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1F75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A3B3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</w:rPr>
            </w:pPr>
          </w:p>
          <w:p w14:paraId="70AF7850" w14:textId="77777777" w:rsidR="00570895" w:rsidRDefault="00000000">
            <w:pPr>
              <w:spacing w:line="0" w:lineRule="atLeast"/>
              <w:jc w:val="center"/>
            </w:pPr>
            <w:r>
              <w:rPr>
                <w:rFonts w:ascii="Calibri" w:eastAsia="標楷體" w:hAnsi="Calibri" w:cs="Calibri"/>
                <w:color w:val="000000"/>
              </w:rPr>
              <w:t>每項</w:t>
            </w:r>
            <w:r>
              <w:rPr>
                <w:rFonts w:ascii="Calibri" w:eastAsia="標楷體" w:hAnsi="Calibri" w:cs="Calibri"/>
                <w:color w:val="000000"/>
              </w:rPr>
              <w:t>5</w:t>
            </w:r>
            <w:r>
              <w:rPr>
                <w:rFonts w:ascii="Calibri" w:eastAsia="標楷體" w:hAnsi="Calibri" w:cs="Calibri"/>
                <w:color w:val="000000"/>
              </w:rPr>
              <w:t>分</w:t>
            </w:r>
          </w:p>
          <w:p w14:paraId="16A7774C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 w:val="18"/>
                <w:szCs w:val="18"/>
              </w:rPr>
            </w:pPr>
          </w:p>
          <w:p w14:paraId="3198572E" w14:textId="77777777" w:rsidR="00570895" w:rsidRDefault="00570895">
            <w:pPr>
              <w:spacing w:line="0" w:lineRule="atLeast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506BFE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55EB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53D1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團員晉級與考驗情形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F61C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5E103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5F6E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DA1F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43C33D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FC9D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E5C26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3.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團</w:t>
            </w:r>
            <w:proofErr w:type="gramStart"/>
            <w:r>
              <w:rPr>
                <w:rFonts w:ascii="Calibri" w:eastAsia="標楷體" w:hAnsi="Calibri" w:cs="Calibri"/>
                <w:color w:val="000000"/>
                <w:szCs w:val="26"/>
              </w:rPr>
              <w:t>活動暨團</w:t>
            </w:r>
            <w:proofErr w:type="gramEnd"/>
            <w:r>
              <w:rPr>
                <w:rFonts w:ascii="Calibri" w:eastAsia="標楷體" w:hAnsi="Calibri" w:cs="Calibri"/>
                <w:color w:val="000000"/>
                <w:szCs w:val="26"/>
              </w:rPr>
              <w:t>(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舍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)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露營紀錄及照片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1F5FE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7097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2B4D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0156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2116F6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7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E0EB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7142B" w14:textId="77777777" w:rsidR="00570895" w:rsidRDefault="00000000">
            <w:pPr>
              <w:spacing w:line="0" w:lineRule="atLeast"/>
              <w:ind w:left="2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4.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参與縣市會活動紀錄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 xml:space="preserve"> 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D640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23E8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65F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834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1C5375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8D78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912F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5.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E94B0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AEAE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22D8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A7CD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05C563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161F5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社區連結</w:t>
            </w:r>
          </w:p>
          <w:p w14:paraId="3DD7CE38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20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F087F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1.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社區服務學習、活動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5B4EC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91D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978E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748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每項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5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分</w:t>
            </w:r>
          </w:p>
        </w:tc>
      </w:tr>
      <w:tr w:rsidR="00570895" w14:paraId="2161A4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89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06027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社區人士及家長參與團</w:t>
            </w:r>
            <w:proofErr w:type="gramStart"/>
            <w:r>
              <w:rPr>
                <w:rFonts w:ascii="Calibri" w:eastAsia="標楷體" w:hAnsi="Calibri" w:cs="Calibri"/>
                <w:color w:val="000000"/>
                <w:szCs w:val="26"/>
              </w:rPr>
              <w:t>務</w:t>
            </w:r>
            <w:proofErr w:type="gramEnd"/>
            <w:r>
              <w:rPr>
                <w:rFonts w:ascii="Calibri" w:eastAsia="標楷體" w:hAnsi="Calibri" w:cs="Calibri"/>
                <w:color w:val="000000"/>
                <w:szCs w:val="26"/>
              </w:rPr>
              <w:t>情形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565B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C605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8713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BFC0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6828CA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3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97B3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99565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3.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複式團發展狀況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53369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2165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EECBA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C8A7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220B48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C7C97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97A1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4.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社區資源利用情形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9CF2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E13C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A24CA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2559E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5D7996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  <w:jc w:val="center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C752F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成人領袖</w:t>
            </w:r>
          </w:p>
          <w:p w14:paraId="1588649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(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服務員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)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培訓</w:t>
            </w:r>
          </w:p>
          <w:p w14:paraId="2C86D602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10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CE191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1.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參加各類女童軍團領導人員訓練課程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6658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18418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57253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F995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每項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5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分</w:t>
            </w:r>
          </w:p>
        </w:tc>
      </w:tr>
      <w:tr w:rsidR="00570895" w14:paraId="07E7B725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2243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4A761" w14:textId="77777777" w:rsidR="00570895" w:rsidRDefault="00000000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2.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參與各項成人領袖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(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服務員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)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研習活動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F3B4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3147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4C51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8DA9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1492862B" w14:textId="77777777">
        <w:tblPrEx>
          <w:tblCellMar>
            <w:top w:w="0" w:type="dxa"/>
            <w:bottom w:w="0" w:type="dxa"/>
          </w:tblCellMar>
        </w:tblPrEx>
        <w:trPr>
          <w:cantSplit/>
          <w:trHeight w:val="1139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9AE74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團特色</w:t>
            </w:r>
          </w:p>
          <w:p w14:paraId="745671D4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20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</w:t>
            </w:r>
          </w:p>
        </w:tc>
        <w:tc>
          <w:tcPr>
            <w:tcW w:w="8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BC1D" w14:textId="77777777" w:rsidR="00570895" w:rsidRDefault="00570895">
            <w:pPr>
              <w:spacing w:line="0" w:lineRule="atLeast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0A1D9974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1ED19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總分</w:t>
            </w:r>
          </w:p>
          <w:p w14:paraId="1A61AAE1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（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100</w:t>
            </w:r>
            <w:r>
              <w:rPr>
                <w:rFonts w:ascii="Calibri" w:eastAsia="標楷體" w:hAnsi="Calibri" w:cs="Calibri"/>
                <w:color w:val="000000"/>
                <w:szCs w:val="26"/>
              </w:rPr>
              <w:t>％）</w:t>
            </w:r>
          </w:p>
        </w:tc>
        <w:tc>
          <w:tcPr>
            <w:tcW w:w="8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54890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  <w:tr w:rsidR="00570895" w14:paraId="4D526B48" w14:textId="77777777">
        <w:tblPrEx>
          <w:tblCellMar>
            <w:top w:w="0" w:type="dxa"/>
            <w:bottom w:w="0" w:type="dxa"/>
          </w:tblCellMar>
        </w:tblPrEx>
        <w:trPr>
          <w:cantSplit/>
          <w:trHeight w:val="1358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4A227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結語</w:t>
            </w:r>
          </w:p>
        </w:tc>
        <w:tc>
          <w:tcPr>
            <w:tcW w:w="8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6FAF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 xml:space="preserve">  </w:t>
            </w:r>
          </w:p>
        </w:tc>
      </w:tr>
      <w:tr w:rsidR="00570895" w14:paraId="4A716062" w14:textId="77777777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A99C5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女童軍團</w:t>
            </w:r>
          </w:p>
          <w:p w14:paraId="5C1A1AFE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填表人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68F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FFF7" w14:textId="77777777" w:rsidR="00570895" w:rsidRDefault="00000000">
            <w:pPr>
              <w:spacing w:line="0" w:lineRule="atLeast"/>
              <w:ind w:left="-5" w:hanging="24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團長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6DFD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A52C9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女童軍團</w:t>
            </w:r>
          </w:p>
          <w:p w14:paraId="4716B49F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  <w:r>
              <w:rPr>
                <w:rFonts w:ascii="Calibri" w:eastAsia="標楷體" w:hAnsi="Calibri" w:cs="Calibri"/>
                <w:color w:val="000000"/>
                <w:szCs w:val="26"/>
              </w:rPr>
              <w:t>主任委員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C1C2A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szCs w:val="26"/>
              </w:rPr>
            </w:pPr>
          </w:p>
        </w:tc>
      </w:tr>
    </w:tbl>
    <w:p w14:paraId="7A8B635E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50701033" w14:textId="77777777" w:rsidR="00570895" w:rsidRDefault="00000000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（附件二）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 xml:space="preserve">         </w:t>
      </w:r>
    </w:p>
    <w:p w14:paraId="762A4286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857"/>
      </w:tblGrid>
      <w:tr w:rsidR="00570895" w14:paraId="17941FF5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71241" w14:textId="77777777" w:rsidR="00570895" w:rsidRDefault="00000000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570895" w14:paraId="02EAE345" w14:textId="77777777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10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B367" w14:textId="77777777" w:rsidR="00570895" w:rsidRDefault="00000000">
            <w:pPr>
              <w:spacing w:before="120" w:line="360" w:lineRule="auto"/>
              <w:ind w:left="168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□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□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14:paraId="51E12F23" w14:textId="77777777" w:rsidR="00570895" w:rsidRDefault="00000000">
            <w:pPr>
              <w:spacing w:before="120" w:line="360" w:lineRule="auto"/>
              <w:ind w:left="168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14:paraId="46DA3ECF" w14:textId="77777777" w:rsidR="00570895" w:rsidRDefault="00000000">
            <w:pPr>
              <w:spacing w:before="120" w:line="360" w:lineRule="auto"/>
              <w:ind w:left="168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14:paraId="3DA87706" w14:textId="77777777" w:rsidR="00570895" w:rsidRDefault="00000000">
            <w:pPr>
              <w:spacing w:before="120" w:line="360" w:lineRule="auto"/>
              <w:ind w:left="168" w:right="228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  <w:r>
              <w:rPr>
                <w:rFonts w:eastAsia="標楷體" w:cs="BiauKai"/>
                <w:kern w:val="0"/>
                <w:sz w:val="28"/>
                <w:szCs w:val="28"/>
              </w:rPr>
              <w:t>本人同意授權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_________________(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拍攝者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0" w:name="_heading=h.gjdgxs"/>
            <w:bookmarkStart w:id="1" w:name="_heading=h.2pvp381jeovk"/>
            <w:bookmarkStart w:id="2" w:name="_heading=h.9a46i17qoywz"/>
            <w:bookmarkEnd w:id="0"/>
            <w:bookmarkEnd w:id="1"/>
            <w:bookmarkEnd w:id="2"/>
          </w:p>
        </w:tc>
      </w:tr>
      <w:tr w:rsidR="00570895" w14:paraId="70303576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0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D897D" w14:textId="77777777" w:rsidR="00570895" w:rsidRDefault="00000000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570895" w14:paraId="50AE1E8C" w14:textId="77777777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D16B" w14:textId="77777777" w:rsidR="00570895" w:rsidRDefault="00000000">
            <w:pPr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14:paraId="3691AD3E" w14:textId="77777777" w:rsidR="00570895" w:rsidRDefault="00000000">
            <w:pPr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14:paraId="0DB00648" w14:textId="77777777" w:rsidR="00570895" w:rsidRDefault="00570895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BB11" w14:textId="77777777" w:rsidR="00570895" w:rsidRDefault="00000000">
            <w:pPr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  <w:r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14:paraId="1F2E5CE2" w14:textId="77777777" w:rsidR="00570895" w:rsidRDefault="00570895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570895" w14:paraId="4118E9F8" w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AF89" w14:textId="77777777" w:rsidR="00570895" w:rsidRDefault="00000000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>
              <w:rPr>
                <w:rFonts w:eastAsia="標楷體" w:cs="BiauKai"/>
                <w:kern w:val="0"/>
                <w:sz w:val="28"/>
                <w:szCs w:val="28"/>
              </w:rPr>
              <w:t>中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華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民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國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年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月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標楷體" w:cs="BiauKai"/>
                <w:kern w:val="0"/>
                <w:sz w:val="28"/>
                <w:szCs w:val="28"/>
              </w:rPr>
              <w:t>日</w:t>
            </w:r>
          </w:p>
        </w:tc>
      </w:tr>
    </w:tbl>
    <w:p w14:paraId="73D4A8B5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40590AE2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330365EE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246A2F88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18AE469B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70D765BF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12674E7F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203B063A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136A995E" w14:textId="77777777" w:rsidR="00570895" w:rsidRDefault="00570895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7B8A6AC2" w14:textId="77777777" w:rsidR="00570895" w:rsidRDefault="00000000">
      <w:pPr>
        <w:spacing w:line="0" w:lineRule="atLeast"/>
        <w:rPr>
          <w:rFonts w:ascii="Calibri" w:eastAsia="標楷體" w:hAnsi="Calibri" w:cs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（附件三）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 xml:space="preserve">  </w:t>
      </w:r>
    </w:p>
    <w:p w14:paraId="082E9CDA" w14:textId="77777777" w:rsidR="00570895" w:rsidRDefault="00000000"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縣市會審查紀錄表</w:t>
      </w:r>
    </w:p>
    <w:p w14:paraId="7F43FAC8" w14:textId="77777777" w:rsidR="00570895" w:rsidRDefault="00000000">
      <w:pPr>
        <w:spacing w:before="100" w:after="100"/>
        <w:ind w:firstLine="140"/>
      </w:pPr>
      <w:r>
        <w:rPr>
          <w:rFonts w:ascii="Calibri" w:eastAsia="標楷體" w:hAnsi="Calibri" w:cs="Calibri"/>
          <w:color w:val="000000"/>
          <w:sz w:val="28"/>
          <w:szCs w:val="28"/>
          <w:u w:val="single"/>
        </w:rPr>
        <w:t xml:space="preserve">               </w:t>
      </w:r>
      <w:r>
        <w:rPr>
          <w:rFonts w:ascii="Calibri" w:eastAsia="標楷體" w:hAnsi="Calibri" w:cs="Calibri"/>
          <w:color w:val="000000"/>
          <w:sz w:val="28"/>
          <w:szCs w:val="28"/>
        </w:rPr>
        <w:t>女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童軍會第</w:t>
      </w:r>
      <w:r>
        <w:rPr>
          <w:rFonts w:ascii="Calibri" w:eastAsia="標楷體" w:hAnsi="Calibri" w:cs="Calibri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團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 xml:space="preserve"> </w:t>
      </w: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5103"/>
        <w:gridCol w:w="2127"/>
        <w:gridCol w:w="1559"/>
      </w:tblGrid>
      <w:tr w:rsidR="00570895" w14:paraId="144AA83E" w14:textId="77777777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D592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393F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25CB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929F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570895" w14:paraId="67B04D9F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1B22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團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行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政</w:t>
            </w:r>
          </w:p>
          <w:p w14:paraId="1D8E9B34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E80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B2C8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72C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570895" w14:paraId="6E208CE7" w14:textId="77777777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C22C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團活動</w:t>
            </w:r>
          </w:p>
          <w:p w14:paraId="728C0406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45B5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D70B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93DF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570895" w14:paraId="60A08234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7147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社區連結</w:t>
            </w:r>
          </w:p>
          <w:p w14:paraId="7E689844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6310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281E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CF6E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570895" w14:paraId="2A05E6AD" w14:textId="77777777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FFD87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團領導人員培訓</w:t>
            </w:r>
          </w:p>
          <w:p w14:paraId="629DE873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7DC2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7098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2706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570895" w14:paraId="484362A5" w14:textId="77777777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37FD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團特色</w:t>
            </w:r>
          </w:p>
          <w:p w14:paraId="28C3C725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B8EEF" w14:textId="77777777" w:rsidR="00570895" w:rsidRDefault="00570895">
            <w:pPr>
              <w:spacing w:line="0" w:lineRule="atLeast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6561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0C23" w14:textId="77777777" w:rsidR="00570895" w:rsidRDefault="00570895">
            <w:pPr>
              <w:spacing w:before="100" w:after="100" w:line="0" w:lineRule="atLeast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570895" w14:paraId="7C72ADD3" w14:textId="77777777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3C2A" w14:textId="77777777" w:rsidR="00570895" w:rsidRDefault="00000000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0A80" w14:textId="77777777" w:rsidR="00570895" w:rsidRDefault="00570895">
            <w:pPr>
              <w:spacing w:line="0" w:lineRule="atLeast"/>
              <w:jc w:val="both"/>
              <w:rPr>
                <w:rFonts w:ascii="Calibri" w:eastAsia="標楷體" w:hAnsi="Calibri" w:cs="Calibr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91EA" w14:textId="77777777" w:rsidR="00570895" w:rsidRDefault="00570895">
            <w:pPr>
              <w:spacing w:line="0" w:lineRule="atLeast"/>
              <w:jc w:val="center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8770" w14:textId="77777777" w:rsidR="00570895" w:rsidRDefault="00570895">
            <w:pPr>
              <w:spacing w:before="100" w:after="100" w:line="0" w:lineRule="atLeast"/>
              <w:rPr>
                <w:rFonts w:ascii="Calibri" w:eastAsia="標楷體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6836532" w14:textId="77777777" w:rsidR="00570895" w:rsidRDefault="00570895">
      <w:pPr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09CE1E96" w14:textId="77777777" w:rsidR="00570895" w:rsidRDefault="00000000">
      <w:pPr>
        <w:rPr>
          <w:rFonts w:ascii="Calibri" w:eastAsia="標楷體" w:hAnsi="Calibri" w:cs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縣市女童軍會：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 xml:space="preserve">               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（簽章）</w:t>
      </w:r>
    </w:p>
    <w:p w14:paraId="437817CA" w14:textId="77777777" w:rsidR="00570895" w:rsidRDefault="00570895">
      <w:pPr>
        <w:rPr>
          <w:rFonts w:ascii="Calibri" w:eastAsia="標楷體" w:hAnsi="Calibri" w:cs="Calibri"/>
          <w:color w:val="000000"/>
          <w:kern w:val="0"/>
          <w:sz w:val="28"/>
          <w:szCs w:val="28"/>
        </w:rPr>
      </w:pPr>
    </w:p>
    <w:p w14:paraId="71357C2B" w14:textId="77777777" w:rsidR="00570895" w:rsidRDefault="00000000">
      <w:pPr>
        <w:rPr>
          <w:rFonts w:ascii="Calibri" w:eastAsia="標楷體" w:hAnsi="Calibri" w:cs="Calibri"/>
          <w:color w:val="000000"/>
          <w:kern w:val="0"/>
          <w:sz w:val="28"/>
          <w:szCs w:val="28"/>
        </w:rPr>
      </w:pP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評審委員：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 xml:space="preserve">                    </w:t>
      </w:r>
      <w:r>
        <w:rPr>
          <w:rFonts w:ascii="Calibri" w:eastAsia="標楷體" w:hAnsi="Calibri" w:cs="Calibri"/>
          <w:color w:val="000000"/>
          <w:kern w:val="0"/>
          <w:sz w:val="28"/>
          <w:szCs w:val="28"/>
        </w:rPr>
        <w:t>（簽章）</w:t>
      </w:r>
    </w:p>
    <w:p w14:paraId="2BE96B05" w14:textId="77777777" w:rsidR="00570895" w:rsidRDefault="00570895">
      <w:pPr>
        <w:spacing w:before="100" w:after="100" w:line="0" w:lineRule="atLeast"/>
        <w:ind w:right="1440"/>
        <w:rPr>
          <w:rFonts w:ascii="Calibri" w:hAnsi="Calibri" w:cs="Calibri"/>
          <w:color w:val="000000"/>
          <w:kern w:val="0"/>
          <w:sz w:val="28"/>
          <w:szCs w:val="28"/>
        </w:rPr>
      </w:pPr>
    </w:p>
    <w:p w14:paraId="34BB59C9" w14:textId="77777777" w:rsidR="00570895" w:rsidRDefault="00570895">
      <w:pPr>
        <w:widowControl/>
        <w:rPr>
          <w:rFonts w:ascii="Calibri" w:eastAsia="標楷體" w:hAnsi="Calibri" w:cs="Calibri"/>
          <w:color w:val="000000"/>
          <w:kern w:val="0"/>
        </w:rPr>
      </w:pPr>
    </w:p>
    <w:sectPr w:rsidR="00570895">
      <w:pgSz w:w="11906" w:h="16838"/>
      <w:pgMar w:top="851" w:right="709" w:bottom="851" w:left="70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E618A" w14:textId="77777777" w:rsidR="001245C2" w:rsidRDefault="001245C2">
      <w:r>
        <w:separator/>
      </w:r>
    </w:p>
  </w:endnote>
  <w:endnote w:type="continuationSeparator" w:id="0">
    <w:p w14:paraId="0E8467AA" w14:textId="77777777" w:rsidR="001245C2" w:rsidRDefault="0012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A68D1" w14:textId="77777777" w:rsidR="001245C2" w:rsidRDefault="001245C2">
      <w:r>
        <w:rPr>
          <w:color w:val="000000"/>
        </w:rPr>
        <w:separator/>
      </w:r>
    </w:p>
  </w:footnote>
  <w:footnote w:type="continuationSeparator" w:id="0">
    <w:p w14:paraId="5E7C3F0C" w14:textId="77777777" w:rsidR="001245C2" w:rsidRDefault="00124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0895"/>
    <w:rsid w:val="000F2BDF"/>
    <w:rsid w:val="001245C2"/>
    <w:rsid w:val="0057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12A8"/>
  <w15:docId w15:val="{C36B38B9-94D2-4834-A627-90C5A55F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dc:description/>
  <cp:lastModifiedBy>藝嘉 洪</cp:lastModifiedBy>
  <cp:revision>2</cp:revision>
  <dcterms:created xsi:type="dcterms:W3CDTF">2024-03-21T09:01:00Z</dcterms:created>
  <dcterms:modified xsi:type="dcterms:W3CDTF">2024-03-21T09:01:00Z</dcterms:modified>
</cp:coreProperties>
</file>