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2569" w:rsidRDefault="00000000">
      <w:pPr>
        <w:ind w:left="-120"/>
        <w:jc w:val="center"/>
      </w:pPr>
      <w:r>
        <w:rPr>
          <w:rFonts w:eastAsia="標楷體"/>
          <w:color w:val="000000"/>
          <w:sz w:val="36"/>
          <w:szCs w:val="36"/>
        </w:rPr>
        <w:t>高雄市女童軍會第</w:t>
      </w:r>
      <w:r>
        <w:rPr>
          <w:rFonts w:eastAsia="標楷體"/>
          <w:color w:val="000000"/>
          <w:sz w:val="36"/>
          <w:szCs w:val="36"/>
        </w:rPr>
        <w:t>20</w:t>
      </w:r>
      <w:r>
        <w:rPr>
          <w:rFonts w:eastAsia="標楷體"/>
          <w:color w:val="000000"/>
          <w:sz w:val="36"/>
          <w:szCs w:val="36"/>
        </w:rPr>
        <w:t>期女童軍</w:t>
      </w:r>
      <w:r>
        <w:rPr>
          <w:rFonts w:eastAsia="標楷體"/>
          <w:sz w:val="36"/>
          <w:szCs w:val="36"/>
        </w:rPr>
        <w:t>團領導人員</w:t>
      </w:r>
      <w:r>
        <w:rPr>
          <w:rFonts w:eastAsia="標楷體"/>
          <w:color w:val="000000"/>
          <w:sz w:val="36"/>
          <w:szCs w:val="36"/>
        </w:rPr>
        <w:t>基本</w:t>
      </w:r>
      <w:r>
        <w:rPr>
          <w:rFonts w:eastAsia="標楷體"/>
          <w:sz w:val="36"/>
          <w:szCs w:val="36"/>
        </w:rPr>
        <w:t>課程訓練</w:t>
      </w:r>
      <w:r>
        <w:rPr>
          <w:rFonts w:eastAsia="標楷體"/>
          <w:color w:val="000000"/>
          <w:sz w:val="36"/>
          <w:szCs w:val="36"/>
        </w:rPr>
        <w:t>實施計畫</w:t>
      </w:r>
    </w:p>
    <w:p w:rsidR="001D2569" w:rsidRDefault="001D2569">
      <w:pPr>
        <w:ind w:left="2160" w:hanging="2160"/>
        <w:rPr>
          <w:rFonts w:eastAsia="標楷體"/>
          <w:color w:val="000000"/>
          <w:sz w:val="24"/>
          <w:szCs w:val="24"/>
        </w:rPr>
      </w:pPr>
    </w:p>
    <w:p w:rsidR="001D2569" w:rsidRDefault="00000000">
      <w:pPr>
        <w:spacing w:after="100"/>
        <w:ind w:left="2160" w:hanging="216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一、主</w:t>
      </w:r>
      <w:r>
        <w:rPr>
          <w:rFonts w:eastAsia="標楷體"/>
          <w:color w:val="000000"/>
          <w:sz w:val="24"/>
          <w:szCs w:val="24"/>
        </w:rPr>
        <w:t xml:space="preserve">    </w:t>
      </w:r>
      <w:r>
        <w:rPr>
          <w:rFonts w:eastAsia="標楷體"/>
          <w:color w:val="000000"/>
          <w:sz w:val="24"/>
          <w:szCs w:val="24"/>
        </w:rPr>
        <w:t>旨：培養女童軍團領導人員，</w:t>
      </w:r>
      <w:proofErr w:type="gramStart"/>
      <w:r>
        <w:rPr>
          <w:rFonts w:eastAsia="標楷體"/>
          <w:color w:val="000000"/>
          <w:sz w:val="24"/>
          <w:szCs w:val="24"/>
        </w:rPr>
        <w:t>推展女童</w:t>
      </w:r>
      <w:proofErr w:type="gramEnd"/>
      <w:r>
        <w:rPr>
          <w:rFonts w:eastAsia="標楷體"/>
          <w:color w:val="000000"/>
          <w:sz w:val="24"/>
          <w:szCs w:val="24"/>
        </w:rPr>
        <w:t>軍運動，落實童軍教育，培養良好世界公民。</w:t>
      </w:r>
    </w:p>
    <w:p w:rsidR="001D2569" w:rsidRDefault="00000000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二、指導單位：高雄市政府教育局、中華民國台灣女童軍總會</w:t>
      </w:r>
    </w:p>
    <w:p w:rsidR="001D2569" w:rsidRDefault="00000000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三、主辦單位：高雄市女童軍會</w:t>
      </w:r>
    </w:p>
    <w:p w:rsidR="001D2569" w:rsidRDefault="00000000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四、協辦單位：高雄市立陽明國中</w:t>
      </w:r>
    </w:p>
    <w:p w:rsidR="001D2569" w:rsidRDefault="00000000">
      <w:pPr>
        <w:spacing w:after="100"/>
      </w:pPr>
      <w:r>
        <w:rPr>
          <w:rFonts w:eastAsia="標楷體"/>
          <w:color w:val="000000"/>
          <w:sz w:val="24"/>
          <w:szCs w:val="24"/>
        </w:rPr>
        <w:t>五、訓練地點：高雄市立陽明國中</w:t>
      </w:r>
      <w:r>
        <w:rPr>
          <w:rFonts w:eastAsia="標楷體"/>
          <w:b/>
          <w:color w:val="000000"/>
          <w:sz w:val="24"/>
          <w:szCs w:val="24"/>
        </w:rPr>
        <w:t xml:space="preserve">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高雄市三民區義華路</w:t>
      </w:r>
      <w:r>
        <w:rPr>
          <w:rFonts w:eastAsia="標楷體"/>
          <w:color w:val="000000"/>
          <w:sz w:val="24"/>
          <w:szCs w:val="24"/>
        </w:rPr>
        <w:t>166</w:t>
      </w:r>
      <w:r>
        <w:rPr>
          <w:rFonts w:eastAsia="標楷體"/>
          <w:color w:val="000000"/>
          <w:sz w:val="24"/>
          <w:szCs w:val="24"/>
        </w:rPr>
        <w:t>號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b/>
          <w:color w:val="000000"/>
          <w:sz w:val="24"/>
          <w:szCs w:val="24"/>
        </w:rPr>
        <w:t xml:space="preserve"> </w:t>
      </w:r>
    </w:p>
    <w:p w:rsidR="001D2569" w:rsidRDefault="00000000">
      <w:pPr>
        <w:spacing w:after="100"/>
      </w:pPr>
      <w:r>
        <w:rPr>
          <w:rFonts w:eastAsia="標楷體"/>
          <w:color w:val="000000"/>
          <w:sz w:val="24"/>
          <w:szCs w:val="24"/>
        </w:rPr>
        <w:t>六、訓練日期：</w:t>
      </w:r>
      <w:r>
        <w:rPr>
          <w:rFonts w:eastAsia="標楷體"/>
          <w:color w:val="000000"/>
          <w:sz w:val="24"/>
          <w:szCs w:val="24"/>
        </w:rPr>
        <w:t>1</w:t>
      </w:r>
      <w:r>
        <w:rPr>
          <w:rFonts w:eastAsia="標楷體"/>
          <w:sz w:val="24"/>
          <w:szCs w:val="24"/>
        </w:rPr>
        <w:t>13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17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六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至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20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二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，共計四天三夜</w:t>
      </w:r>
      <w:proofErr w:type="gramStart"/>
      <w:r>
        <w:rPr>
          <w:rFonts w:eastAsia="標楷體"/>
          <w:color w:val="000000"/>
          <w:sz w:val="24"/>
          <w:szCs w:val="24"/>
        </w:rPr>
        <w:t>採</w:t>
      </w:r>
      <w:proofErr w:type="gramEnd"/>
      <w:r>
        <w:rPr>
          <w:rFonts w:eastAsia="標楷體"/>
          <w:color w:val="000000"/>
          <w:sz w:val="24"/>
          <w:szCs w:val="24"/>
        </w:rPr>
        <w:t>宿營</w:t>
      </w:r>
      <w:r>
        <w:rPr>
          <w:rFonts w:eastAsia="標楷體"/>
          <w:color w:val="000000"/>
          <w:sz w:val="24"/>
          <w:szCs w:val="24"/>
        </w:rPr>
        <w:t>/</w:t>
      </w:r>
      <w:r>
        <w:rPr>
          <w:rFonts w:eastAsia="標楷體"/>
          <w:color w:val="000000"/>
          <w:sz w:val="24"/>
          <w:szCs w:val="24"/>
        </w:rPr>
        <w:t>露營方式。</w:t>
      </w:r>
    </w:p>
    <w:p w:rsidR="001D2569" w:rsidRDefault="00000000">
      <w:pPr>
        <w:ind w:left="1680" w:hanging="1680"/>
      </w:pPr>
      <w:r>
        <w:rPr>
          <w:rFonts w:eastAsia="標楷體"/>
          <w:color w:val="000000"/>
          <w:sz w:val="24"/>
          <w:szCs w:val="24"/>
        </w:rPr>
        <w:t>七、參加費用：每人新台</w:t>
      </w:r>
      <w:r>
        <w:rPr>
          <w:rFonts w:eastAsia="標楷體"/>
          <w:sz w:val="24"/>
          <w:szCs w:val="24"/>
        </w:rPr>
        <w:t>幣</w:t>
      </w:r>
      <w:r>
        <w:rPr>
          <w:rFonts w:eastAsia="標楷體"/>
          <w:sz w:val="24"/>
          <w:szCs w:val="24"/>
          <w:shd w:val="clear" w:color="auto" w:fill="FFFFFF"/>
        </w:rPr>
        <w:t xml:space="preserve">2900 </w:t>
      </w:r>
      <w:r>
        <w:rPr>
          <w:rFonts w:eastAsia="標楷體"/>
          <w:sz w:val="24"/>
          <w:szCs w:val="24"/>
          <w:shd w:val="clear" w:color="auto" w:fill="FFFFFF"/>
        </w:rPr>
        <w:t>元整</w:t>
      </w:r>
      <w:r>
        <w:rPr>
          <w:rFonts w:eastAsia="標楷體"/>
          <w:sz w:val="24"/>
          <w:szCs w:val="24"/>
          <w:shd w:val="clear" w:color="auto" w:fill="FFFFFF"/>
        </w:rPr>
        <w:t>(</w:t>
      </w:r>
      <w:r>
        <w:rPr>
          <w:rFonts w:eastAsia="標楷體"/>
          <w:sz w:val="24"/>
          <w:szCs w:val="24"/>
          <w:shd w:val="clear" w:color="auto" w:fill="FFFFFF"/>
        </w:rPr>
        <w:t>含</w:t>
      </w:r>
      <w:r>
        <w:rPr>
          <w:rFonts w:eastAsia="標楷體"/>
          <w:sz w:val="24"/>
          <w:szCs w:val="24"/>
        </w:rPr>
        <w:t>餐費、保險、場地費、營</w:t>
      </w:r>
      <w:r>
        <w:rPr>
          <w:rFonts w:eastAsia="標楷體"/>
          <w:sz w:val="24"/>
          <w:szCs w:val="24"/>
        </w:rPr>
        <w:t>T</w:t>
      </w:r>
      <w:r>
        <w:rPr>
          <w:rFonts w:eastAsia="標楷體"/>
          <w:sz w:val="24"/>
          <w:szCs w:val="24"/>
        </w:rPr>
        <w:t>、女童軍進程考驗紀錄簿、領巾或領帶、徽章及行政</w:t>
      </w:r>
      <w:r>
        <w:rPr>
          <w:rFonts w:eastAsia="標楷體"/>
          <w:color w:val="000000"/>
          <w:sz w:val="24"/>
          <w:szCs w:val="24"/>
        </w:rPr>
        <w:t>雜支等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，參加費及差旅費請原服務單位酌予補助。</w:t>
      </w:r>
    </w:p>
    <w:p w:rsidR="001D2569" w:rsidRDefault="00000000">
      <w:pPr>
        <w:spacing w:before="100"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八、工作人員及參加人員請各校</w:t>
      </w:r>
      <w:r>
        <w:rPr>
          <w:rFonts w:eastAsia="標楷體"/>
          <w:color w:val="000000"/>
          <w:sz w:val="24"/>
          <w:szCs w:val="24"/>
        </w:rPr>
        <w:t>/</w:t>
      </w:r>
      <w:r>
        <w:rPr>
          <w:rFonts w:eastAsia="標楷體"/>
          <w:color w:val="000000"/>
          <w:sz w:val="24"/>
          <w:szCs w:val="24"/>
        </w:rPr>
        <w:t>團服務單位准予公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差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假辦理。</w:t>
      </w:r>
    </w:p>
    <w:p w:rsidR="001D2569" w:rsidRDefault="00000000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九、參加對象及人數：</w:t>
      </w:r>
      <w:r>
        <w:rPr>
          <w:rFonts w:eastAsia="標楷體"/>
          <w:color w:val="000000"/>
          <w:sz w:val="24"/>
          <w:szCs w:val="24"/>
        </w:rPr>
        <w:t>1.</w:t>
      </w:r>
      <w:r>
        <w:rPr>
          <w:rFonts w:eastAsia="標楷體"/>
          <w:color w:val="000000"/>
          <w:sz w:val="24"/>
          <w:szCs w:val="24"/>
        </w:rPr>
        <w:t>年滿</w:t>
      </w:r>
      <w:r>
        <w:rPr>
          <w:rFonts w:eastAsia="標楷體"/>
          <w:color w:val="000000"/>
          <w:sz w:val="24"/>
          <w:szCs w:val="24"/>
        </w:rPr>
        <w:t>18</w:t>
      </w:r>
      <w:r>
        <w:rPr>
          <w:rFonts w:eastAsia="標楷體"/>
          <w:color w:val="000000"/>
          <w:sz w:val="24"/>
          <w:szCs w:val="24"/>
        </w:rPr>
        <w:t>歲以上，性別不拘。</w:t>
      </w:r>
    </w:p>
    <w:p w:rsidR="001D2569" w:rsidRDefault="00000000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2.</w:t>
      </w:r>
      <w:r>
        <w:rPr>
          <w:rFonts w:eastAsia="標楷體"/>
          <w:color w:val="000000"/>
          <w:sz w:val="24"/>
          <w:szCs w:val="24"/>
        </w:rPr>
        <w:t>各國民中學童軍團長、教師、教職員、家長。</w:t>
      </w:r>
    </w:p>
    <w:p w:rsidR="001D2569" w:rsidRDefault="00000000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3.</w:t>
      </w:r>
      <w:r>
        <w:rPr>
          <w:rFonts w:eastAsia="標楷體"/>
          <w:color w:val="000000"/>
          <w:sz w:val="24"/>
          <w:szCs w:val="24"/>
        </w:rPr>
        <w:t>對女童軍教育活動有興趣之社會人士或大專生。</w:t>
      </w:r>
    </w:p>
    <w:p w:rsidR="001D2569" w:rsidRDefault="00000000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4.</w:t>
      </w:r>
      <w:r>
        <w:rPr>
          <w:rFonts w:eastAsia="標楷體"/>
          <w:color w:val="000000"/>
          <w:sz w:val="24"/>
          <w:szCs w:val="24"/>
        </w:rPr>
        <w:t>預定人數</w:t>
      </w:r>
      <w:r>
        <w:rPr>
          <w:rFonts w:eastAsia="標楷體"/>
          <w:color w:val="000000"/>
          <w:sz w:val="24"/>
          <w:szCs w:val="24"/>
        </w:rPr>
        <w:t>24</w:t>
      </w:r>
      <w:r>
        <w:rPr>
          <w:rFonts w:eastAsia="標楷體"/>
          <w:color w:val="000000"/>
          <w:sz w:val="24"/>
          <w:szCs w:val="24"/>
        </w:rPr>
        <w:t>人。</w:t>
      </w:r>
    </w:p>
    <w:p w:rsidR="001D2569" w:rsidRDefault="00000000">
      <w:pPr>
        <w:spacing w:before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十、服</w:t>
      </w:r>
      <w:r>
        <w:rPr>
          <w:rFonts w:eastAsia="標楷體"/>
          <w:color w:val="000000"/>
          <w:sz w:val="24"/>
          <w:szCs w:val="24"/>
        </w:rPr>
        <w:t xml:space="preserve">    </w:t>
      </w:r>
      <w:r>
        <w:rPr>
          <w:rFonts w:eastAsia="標楷體"/>
          <w:color w:val="000000"/>
          <w:sz w:val="24"/>
          <w:szCs w:val="24"/>
        </w:rPr>
        <w:t>裝：女性請穿著淺藍色襯衫、寶藍色</w:t>
      </w:r>
      <w:proofErr w:type="gramStart"/>
      <w:r>
        <w:rPr>
          <w:rFonts w:eastAsia="標楷體"/>
          <w:color w:val="000000"/>
          <w:sz w:val="24"/>
          <w:szCs w:val="24"/>
        </w:rPr>
        <w:t>裙子或褲裙</w:t>
      </w:r>
      <w:proofErr w:type="gramEnd"/>
      <w:r>
        <w:rPr>
          <w:rFonts w:eastAsia="標楷體"/>
          <w:color w:val="000000"/>
          <w:sz w:val="24"/>
          <w:szCs w:val="24"/>
        </w:rPr>
        <w:t>，</w:t>
      </w:r>
      <w:proofErr w:type="gramStart"/>
      <w:r>
        <w:rPr>
          <w:rFonts w:eastAsia="標楷體"/>
          <w:color w:val="000000"/>
          <w:sz w:val="24"/>
          <w:szCs w:val="24"/>
        </w:rPr>
        <w:t>矮跟黑色</w:t>
      </w:r>
      <w:proofErr w:type="gramEnd"/>
      <w:r>
        <w:rPr>
          <w:rFonts w:eastAsia="標楷體"/>
          <w:color w:val="000000"/>
          <w:sz w:val="24"/>
          <w:szCs w:val="24"/>
        </w:rPr>
        <w:t>皮鞋；男性穿著淺藍色</w:t>
      </w:r>
    </w:p>
    <w:p w:rsidR="001D2569" w:rsidRDefault="00000000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</w:t>
      </w:r>
      <w:r>
        <w:rPr>
          <w:rFonts w:eastAsia="標楷體"/>
          <w:color w:val="000000"/>
          <w:sz w:val="24"/>
          <w:szCs w:val="24"/>
        </w:rPr>
        <w:t>襯衫、藏青色長褲，黑色皮鞋。</w:t>
      </w:r>
    </w:p>
    <w:p w:rsidR="001D2569" w:rsidRDefault="00000000">
      <w:pPr>
        <w:spacing w:before="100"/>
        <w:ind w:left="1920" w:hanging="19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十一、攜帶物品：健保卡、文具用品、睡袋、</w:t>
      </w:r>
      <w:proofErr w:type="gramStart"/>
      <w:r>
        <w:rPr>
          <w:rFonts w:eastAsia="標楷體"/>
          <w:color w:val="000000"/>
          <w:sz w:val="24"/>
          <w:szCs w:val="24"/>
        </w:rPr>
        <w:t>睡墊</w:t>
      </w:r>
      <w:proofErr w:type="gramEnd"/>
      <w:r>
        <w:rPr>
          <w:rFonts w:eastAsia="標楷體"/>
          <w:color w:val="000000"/>
          <w:sz w:val="24"/>
          <w:szCs w:val="24"/>
        </w:rPr>
        <w:t>、個人餐具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環保碗筷、環保杯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、盥洗用具、</w:t>
      </w:r>
    </w:p>
    <w:p w:rsidR="001D2569" w:rsidRDefault="00000000">
      <w:pPr>
        <w:ind w:left="1920" w:hanging="19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</w:t>
      </w:r>
      <w:r>
        <w:rPr>
          <w:rFonts w:eastAsia="標楷體"/>
          <w:color w:val="000000"/>
          <w:sz w:val="24"/>
          <w:szCs w:val="24"/>
        </w:rPr>
        <w:t>換洗衣物、雨具、童軍繩、白色上衣、深色長褲、便鞋。</w:t>
      </w:r>
    </w:p>
    <w:p w:rsidR="001D2569" w:rsidRDefault="00000000">
      <w:pPr>
        <w:spacing w:before="100"/>
        <w:ind w:left="1920" w:hanging="1920"/>
      </w:pPr>
      <w:r>
        <w:rPr>
          <w:rFonts w:eastAsia="標楷體"/>
          <w:color w:val="000000"/>
          <w:sz w:val="24"/>
          <w:szCs w:val="24"/>
        </w:rPr>
        <w:t>十二、報到時間及地點：</w:t>
      </w:r>
      <w:r>
        <w:rPr>
          <w:rFonts w:eastAsia="標楷體"/>
          <w:color w:val="000000"/>
          <w:sz w:val="24"/>
          <w:szCs w:val="24"/>
        </w:rPr>
        <w:t>1</w:t>
      </w:r>
      <w:r>
        <w:rPr>
          <w:rFonts w:eastAsia="標楷體"/>
          <w:sz w:val="24"/>
          <w:szCs w:val="24"/>
        </w:rPr>
        <w:t>13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17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六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上午</w:t>
      </w:r>
      <w:r>
        <w:rPr>
          <w:rFonts w:eastAsia="標楷體"/>
          <w:color w:val="000000"/>
          <w:sz w:val="24"/>
          <w:szCs w:val="24"/>
        </w:rPr>
        <w:t>08</w:t>
      </w:r>
      <w:r>
        <w:rPr>
          <w:rFonts w:eastAsia="標楷體"/>
          <w:color w:val="000000"/>
          <w:sz w:val="24"/>
          <w:szCs w:val="24"/>
        </w:rPr>
        <w:t>時</w:t>
      </w:r>
      <w:r>
        <w:rPr>
          <w:rFonts w:eastAsia="標楷體"/>
          <w:color w:val="000000"/>
          <w:sz w:val="24"/>
          <w:szCs w:val="24"/>
        </w:rPr>
        <w:t>30</w:t>
      </w:r>
      <w:r>
        <w:rPr>
          <w:rFonts w:eastAsia="標楷體"/>
          <w:color w:val="000000"/>
          <w:sz w:val="24"/>
          <w:szCs w:val="24"/>
        </w:rPr>
        <w:t>分前於高雄市陽明國中報到。</w:t>
      </w:r>
    </w:p>
    <w:p w:rsidR="001D2569" w:rsidRDefault="00000000">
      <w:pPr>
        <w:spacing w:before="100"/>
      </w:pPr>
      <w:r>
        <w:rPr>
          <w:rFonts w:eastAsia="標楷體"/>
          <w:color w:val="000000"/>
          <w:sz w:val="24"/>
          <w:szCs w:val="24"/>
        </w:rPr>
        <w:t>十三、報名方式：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請填具報名表於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7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月</w:t>
      </w:r>
      <w:r>
        <w:rPr>
          <w:rFonts w:eastAsia="標楷體"/>
          <w:sz w:val="24"/>
          <w:szCs w:val="24"/>
          <w:shd w:val="clear" w:color="auto" w:fill="FFFFFF"/>
        </w:rPr>
        <w:t>2</w:t>
      </w:r>
      <w:r>
        <w:rPr>
          <w:rFonts w:eastAsia="標楷體"/>
          <w:sz w:val="24"/>
          <w:szCs w:val="24"/>
        </w:rPr>
        <w:t>9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日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(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星期</w:t>
      </w:r>
      <w:r>
        <w:rPr>
          <w:rFonts w:eastAsia="標楷體"/>
          <w:sz w:val="24"/>
          <w:szCs w:val="24"/>
          <w:shd w:val="clear" w:color="auto" w:fill="FFFFFF"/>
        </w:rPr>
        <w:t>一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)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前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E-mail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至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ksgs0601@gmail.com</w:t>
      </w:r>
    </w:p>
    <w:p w:rsidR="001D2569" w:rsidRDefault="00000000">
      <w:pPr>
        <w:spacing w:before="100"/>
      </w:pPr>
      <w:r>
        <w:rPr>
          <w:rFonts w:eastAsia="標楷體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繳費以劃撥方式辦理，郵政劃撥帳號：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 xml:space="preserve">42225108  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戶名：高雄市女童軍會</w:t>
      </w:r>
    </w:p>
    <w:p w:rsidR="001D2569" w:rsidRDefault="00000000">
      <w:pPr>
        <w:spacing w:before="100"/>
      </w:pPr>
      <w:r>
        <w:rPr>
          <w:rFonts w:eastAsia="標楷體"/>
          <w:color w:val="000000"/>
          <w:sz w:val="24"/>
          <w:szCs w:val="24"/>
        </w:rPr>
        <w:t>十四、注意事項：</w:t>
      </w:r>
    </w:p>
    <w:p w:rsidR="001D2569" w:rsidRDefault="00000000">
      <w:pPr>
        <w:ind w:left="1120" w:hanging="720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 xml:space="preserve">      (</w:t>
      </w:r>
      <w:proofErr w:type="gramStart"/>
      <w:r>
        <w:rPr>
          <w:rFonts w:eastAsia="標楷體"/>
          <w:sz w:val="24"/>
          <w:szCs w:val="24"/>
        </w:rPr>
        <w:t>一</w:t>
      </w:r>
      <w:proofErr w:type="gramEnd"/>
      <w:r>
        <w:rPr>
          <w:rFonts w:eastAsia="標楷體"/>
          <w:sz w:val="24"/>
          <w:szCs w:val="24"/>
        </w:rPr>
        <w:t>)</w:t>
      </w:r>
      <w:r>
        <w:rPr>
          <w:rFonts w:eastAsia="標楷體"/>
          <w:sz w:val="24"/>
          <w:szCs w:val="24"/>
        </w:rPr>
        <w:t>全程參加者，可獲頒中華民國女童軍國家研習營結業證書。請假時數超過</w:t>
      </w:r>
      <w:r>
        <w:rPr>
          <w:rFonts w:eastAsia="標楷體"/>
          <w:sz w:val="24"/>
          <w:szCs w:val="24"/>
        </w:rPr>
        <w:t>4</w:t>
      </w:r>
      <w:r>
        <w:rPr>
          <w:rFonts w:eastAsia="標楷體"/>
          <w:sz w:val="24"/>
          <w:szCs w:val="24"/>
        </w:rPr>
        <w:t>小時以上者，則視同離營，不得補訓。</w:t>
      </w:r>
    </w:p>
    <w:p w:rsidR="001D2569" w:rsidRDefault="00000000">
      <w:pPr>
        <w:ind w:left="1120" w:hanging="7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(</w:t>
      </w:r>
      <w:r>
        <w:rPr>
          <w:rFonts w:eastAsia="標楷體"/>
          <w:color w:val="000000"/>
          <w:sz w:val="24"/>
          <w:szCs w:val="24"/>
        </w:rPr>
        <w:t>二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懷有身孕或行動不便者，請勿報名參加。</w:t>
      </w:r>
      <w:r>
        <w:rPr>
          <w:rFonts w:eastAsia="標楷體"/>
          <w:color w:val="000000"/>
          <w:sz w:val="24"/>
          <w:szCs w:val="24"/>
        </w:rPr>
        <w:t xml:space="preserve">       </w:t>
      </w:r>
    </w:p>
    <w:p w:rsidR="001D2569" w:rsidRDefault="00000000">
      <w:pPr>
        <w:ind w:left="1120" w:hanging="7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(</w:t>
      </w:r>
      <w:r>
        <w:rPr>
          <w:rFonts w:eastAsia="標楷體"/>
          <w:color w:val="000000"/>
          <w:sz w:val="24"/>
          <w:szCs w:val="24"/>
        </w:rPr>
        <w:t>三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本訓練課程若報名人數少於</w:t>
      </w:r>
      <w:r>
        <w:rPr>
          <w:rFonts w:eastAsia="標楷體"/>
          <w:color w:val="000000"/>
          <w:sz w:val="24"/>
          <w:szCs w:val="24"/>
        </w:rPr>
        <w:t>16</w:t>
      </w:r>
      <w:r>
        <w:rPr>
          <w:rFonts w:eastAsia="標楷體"/>
          <w:color w:val="000000"/>
          <w:sz w:val="24"/>
          <w:szCs w:val="24"/>
        </w:rPr>
        <w:t>名，則另訂日期開辦或退費，並個別通知。報名未繳費者恕不編隊，報名後若因故未能參加者得於活動七天前提出申請退費〈但需扣除活動</w:t>
      </w:r>
      <w:r>
        <w:rPr>
          <w:rFonts w:eastAsia="標楷體"/>
          <w:color w:val="000000"/>
          <w:sz w:val="24"/>
          <w:szCs w:val="24"/>
        </w:rPr>
        <w:t>10%</w:t>
      </w:r>
      <w:r>
        <w:rPr>
          <w:rFonts w:eastAsia="標楷體"/>
          <w:color w:val="000000"/>
          <w:sz w:val="24"/>
          <w:szCs w:val="24"/>
        </w:rPr>
        <w:t>的行政費用〉，逾期恕</w:t>
      </w:r>
      <w:proofErr w:type="gramStart"/>
      <w:r>
        <w:rPr>
          <w:rFonts w:eastAsia="標楷體"/>
          <w:color w:val="000000"/>
          <w:sz w:val="24"/>
          <w:szCs w:val="24"/>
        </w:rPr>
        <w:t>不</w:t>
      </w:r>
      <w:proofErr w:type="gramEnd"/>
      <w:r>
        <w:rPr>
          <w:rFonts w:eastAsia="標楷體"/>
          <w:color w:val="000000"/>
          <w:sz w:val="24"/>
          <w:szCs w:val="24"/>
        </w:rPr>
        <w:t>退費。</w:t>
      </w:r>
    </w:p>
    <w:p w:rsidR="001D2569" w:rsidRDefault="00000000">
      <w:pPr>
        <w:ind w:left="1120" w:hanging="720"/>
      </w:pPr>
      <w:r>
        <w:rPr>
          <w:rFonts w:eastAsia="標楷體"/>
          <w:color w:val="0000FF"/>
          <w:sz w:val="24"/>
          <w:szCs w:val="24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四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遠道學員，前一天及第一、二天晚上需住宿者，請事先聯繫，方便安排住宿事宜。第三天晚上全體</w:t>
      </w:r>
      <w:proofErr w:type="gramStart"/>
      <w:r>
        <w:rPr>
          <w:rFonts w:eastAsia="標楷體"/>
          <w:color w:val="000000"/>
          <w:sz w:val="24"/>
          <w:szCs w:val="24"/>
        </w:rPr>
        <w:t>學員均須於</w:t>
      </w:r>
      <w:proofErr w:type="gramEnd"/>
      <w:r>
        <w:rPr>
          <w:rFonts w:eastAsia="標楷體"/>
          <w:color w:val="000000"/>
          <w:sz w:val="24"/>
          <w:szCs w:val="24"/>
        </w:rPr>
        <w:t>訓練場地露營，請自備睡袋、</w:t>
      </w:r>
      <w:proofErr w:type="gramStart"/>
      <w:r>
        <w:rPr>
          <w:rFonts w:eastAsia="標楷體"/>
          <w:color w:val="000000"/>
          <w:sz w:val="24"/>
          <w:szCs w:val="24"/>
        </w:rPr>
        <w:t>睡墊</w:t>
      </w:r>
      <w:proofErr w:type="gramEnd"/>
      <w:r>
        <w:rPr>
          <w:rFonts w:eastAsia="標楷體"/>
          <w:color w:val="000000"/>
          <w:sz w:val="24"/>
          <w:szCs w:val="24"/>
        </w:rPr>
        <w:t>。</w:t>
      </w:r>
      <w:r>
        <w:rPr>
          <w:rFonts w:eastAsia="標楷體"/>
          <w:color w:val="000000"/>
          <w:sz w:val="24"/>
          <w:szCs w:val="24"/>
        </w:rPr>
        <w:t xml:space="preserve"> </w:t>
      </w:r>
    </w:p>
    <w:p w:rsidR="001D2569" w:rsidRDefault="00000000">
      <w:pPr>
        <w:spacing w:before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十五、防疫措施：</w:t>
      </w:r>
      <w:proofErr w:type="gramStart"/>
      <w:r>
        <w:rPr>
          <w:rFonts w:eastAsia="標楷體"/>
          <w:color w:val="000000"/>
          <w:sz w:val="24"/>
          <w:szCs w:val="24"/>
        </w:rPr>
        <w:t>凡新冠肺炎</w:t>
      </w:r>
      <w:proofErr w:type="gramEnd"/>
      <w:r>
        <w:rPr>
          <w:rFonts w:eastAsia="標楷體"/>
          <w:color w:val="000000"/>
          <w:sz w:val="24"/>
          <w:szCs w:val="24"/>
        </w:rPr>
        <w:t>確診者和</w:t>
      </w:r>
      <w:proofErr w:type="gramStart"/>
      <w:r>
        <w:rPr>
          <w:rFonts w:eastAsia="標楷體"/>
          <w:color w:val="000000"/>
          <w:sz w:val="24"/>
          <w:szCs w:val="24"/>
        </w:rPr>
        <w:t>有新冠肺炎</w:t>
      </w:r>
      <w:proofErr w:type="gramEnd"/>
      <w:r>
        <w:rPr>
          <w:rFonts w:eastAsia="標楷體"/>
          <w:color w:val="000000"/>
          <w:sz w:val="24"/>
          <w:szCs w:val="24"/>
        </w:rPr>
        <w:t>症狀者不得入場。</w:t>
      </w:r>
    </w:p>
    <w:p w:rsidR="001D2569" w:rsidRDefault="00000000">
      <w:pPr>
        <w:spacing w:before="100"/>
        <w:ind w:left="1200" w:hanging="1200"/>
      </w:pPr>
      <w:r>
        <w:rPr>
          <w:rFonts w:eastAsia="標楷體"/>
          <w:color w:val="000000"/>
          <w:sz w:val="24"/>
          <w:szCs w:val="24"/>
        </w:rPr>
        <w:t>十六</w:t>
      </w:r>
      <w:r>
        <w:rPr>
          <w:rFonts w:eastAsia="標楷體"/>
          <w:sz w:val="24"/>
          <w:szCs w:val="24"/>
        </w:rPr>
        <w:t>、</w:t>
      </w:r>
      <w:r>
        <w:rPr>
          <w:rFonts w:eastAsia="標楷體"/>
          <w:color w:val="000000"/>
          <w:sz w:val="24"/>
          <w:szCs w:val="24"/>
        </w:rPr>
        <w:t>請准予工作人員行前準備日</w:t>
      </w:r>
      <w:r>
        <w:rPr>
          <w:rFonts w:eastAsia="標楷體"/>
          <w:color w:val="000000"/>
          <w:sz w:val="24"/>
          <w:szCs w:val="24"/>
        </w:rPr>
        <w:t>(8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color w:val="000000"/>
          <w:sz w:val="24"/>
          <w:szCs w:val="24"/>
        </w:rPr>
        <w:t>16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暨活動期間公假登記；參加人員活動期間公假登記，</w:t>
      </w:r>
    </w:p>
    <w:p w:rsidR="001D2569" w:rsidRDefault="00000000">
      <w:pPr>
        <w:ind w:left="1202" w:hanging="1202"/>
      </w:pPr>
      <w:r>
        <w:rPr>
          <w:rFonts w:eastAsia="標楷體"/>
          <w:color w:val="000000"/>
          <w:sz w:val="24"/>
          <w:szCs w:val="24"/>
        </w:rPr>
        <w:t xml:space="preserve">            </w:t>
      </w:r>
      <w:r>
        <w:rPr>
          <w:rFonts w:eastAsia="標楷體"/>
          <w:color w:val="000000"/>
          <w:sz w:val="24"/>
          <w:szCs w:val="24"/>
        </w:rPr>
        <w:t>並得於活動結束後二年內</w:t>
      </w:r>
      <w:proofErr w:type="gramStart"/>
      <w:r>
        <w:rPr>
          <w:rFonts w:eastAsia="標楷體"/>
          <w:color w:val="000000"/>
          <w:sz w:val="24"/>
          <w:szCs w:val="24"/>
        </w:rPr>
        <w:t>覈實補</w:t>
      </w:r>
      <w:proofErr w:type="gramEnd"/>
      <w:r>
        <w:rPr>
          <w:rFonts w:eastAsia="標楷體"/>
          <w:color w:val="000000"/>
          <w:sz w:val="24"/>
          <w:szCs w:val="24"/>
        </w:rPr>
        <w:t>休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課</w:t>
      </w:r>
      <w:proofErr w:type="gramStart"/>
      <w:r>
        <w:rPr>
          <w:rFonts w:eastAsia="標楷體"/>
          <w:color w:val="000000"/>
          <w:sz w:val="24"/>
          <w:szCs w:val="24"/>
        </w:rPr>
        <w:t>務</w:t>
      </w:r>
      <w:proofErr w:type="gramEnd"/>
      <w:r>
        <w:rPr>
          <w:rFonts w:eastAsia="標楷體"/>
          <w:color w:val="000000"/>
          <w:sz w:val="24"/>
          <w:szCs w:val="24"/>
        </w:rPr>
        <w:t>自理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。</w:t>
      </w:r>
    </w:p>
    <w:p w:rsidR="001D2569" w:rsidRDefault="00000000">
      <w:pPr>
        <w:spacing w:before="100"/>
      </w:pPr>
      <w:r>
        <w:rPr>
          <w:rFonts w:eastAsia="標楷體"/>
          <w:color w:val="000000"/>
          <w:sz w:val="24"/>
          <w:szCs w:val="24"/>
        </w:rPr>
        <w:t>十七、</w:t>
      </w:r>
      <w:r>
        <w:rPr>
          <w:rFonts w:eastAsia="標楷體"/>
          <w:sz w:val="24"/>
          <w:szCs w:val="24"/>
          <w:shd w:val="clear" w:color="auto" w:fill="FFFFFF"/>
        </w:rPr>
        <w:t>聯絡人：高雄市女童軍會行政組</w:t>
      </w:r>
      <w:r>
        <w:rPr>
          <w:rFonts w:eastAsia="標楷體"/>
          <w:sz w:val="24"/>
          <w:szCs w:val="24"/>
          <w:shd w:val="clear" w:color="auto" w:fill="FFFFFF"/>
        </w:rPr>
        <w:t xml:space="preserve"> </w:t>
      </w:r>
      <w:r>
        <w:rPr>
          <w:rFonts w:eastAsia="標楷體"/>
          <w:sz w:val="24"/>
          <w:szCs w:val="24"/>
          <w:shd w:val="clear" w:color="auto" w:fill="FFFFFF"/>
        </w:rPr>
        <w:t>顏依依小姐</w:t>
      </w:r>
      <w:r>
        <w:rPr>
          <w:rFonts w:eastAsia="標楷體"/>
          <w:sz w:val="24"/>
          <w:szCs w:val="24"/>
          <w:shd w:val="clear" w:color="auto" w:fill="FFFFFF"/>
        </w:rPr>
        <w:t xml:space="preserve"> 0922-214100 </w:t>
      </w:r>
    </w:p>
    <w:p w:rsidR="001D2569" w:rsidRDefault="00000000">
      <w:pPr>
        <w:spacing w:before="100"/>
      </w:pPr>
      <w:r>
        <w:rPr>
          <w:rFonts w:eastAsia="標楷體"/>
          <w:sz w:val="24"/>
          <w:szCs w:val="24"/>
          <w:shd w:val="clear" w:color="auto" w:fill="FFFFFF"/>
        </w:rPr>
        <w:t xml:space="preserve">                            </w:t>
      </w:r>
      <w:r>
        <w:rPr>
          <w:rFonts w:eastAsia="標楷體"/>
          <w:sz w:val="24"/>
          <w:szCs w:val="24"/>
          <w:shd w:val="clear" w:color="auto" w:fill="FFFFFF"/>
        </w:rPr>
        <w:t>高雄市女童軍會官方</w:t>
      </w:r>
      <w:r>
        <w:rPr>
          <w:rFonts w:eastAsia="標楷體"/>
          <w:sz w:val="24"/>
          <w:szCs w:val="24"/>
          <w:shd w:val="clear" w:color="auto" w:fill="FFFFFF"/>
        </w:rPr>
        <w:t>LINE</w:t>
      </w:r>
      <w:r>
        <w:rPr>
          <w:rFonts w:eastAsia="標楷體"/>
          <w:sz w:val="24"/>
          <w:szCs w:val="24"/>
          <w:shd w:val="clear" w:color="auto" w:fill="FFFFFF"/>
        </w:rPr>
        <w:t>：</w:t>
      </w:r>
      <w:r>
        <w:rPr>
          <w:rFonts w:eastAsia="標楷體"/>
          <w:sz w:val="24"/>
          <w:szCs w:val="24"/>
          <w:shd w:val="clear" w:color="auto" w:fill="FFFFFF"/>
        </w:rPr>
        <w:t xml:space="preserve">@erc4845i </w:t>
      </w:r>
    </w:p>
    <w:p w:rsidR="001D2569" w:rsidRDefault="00000000">
      <w:r>
        <w:rPr>
          <w:rFonts w:eastAsia="標楷體"/>
          <w:sz w:val="24"/>
          <w:szCs w:val="24"/>
        </w:rPr>
        <w:t>十八、</w:t>
      </w:r>
      <w:r>
        <w:rPr>
          <w:rFonts w:eastAsia="標楷體"/>
          <w:color w:val="000000"/>
          <w:sz w:val="24"/>
          <w:szCs w:val="24"/>
        </w:rPr>
        <w:t>本計畫經本會理監事會議通過，並陳教育局核備後實施，修正時亦同。</w:t>
      </w:r>
    </w:p>
    <w:p w:rsidR="001D2569" w:rsidRDefault="001D2569">
      <w:pPr>
        <w:jc w:val="center"/>
        <w:rPr>
          <w:rFonts w:eastAsia="標楷體"/>
          <w:color w:val="000000"/>
          <w:sz w:val="32"/>
          <w:szCs w:val="32"/>
        </w:rPr>
      </w:pPr>
    </w:p>
    <w:p w:rsidR="001D2569" w:rsidRDefault="001D2569">
      <w:pPr>
        <w:pageBreakBefore/>
      </w:pPr>
    </w:p>
    <w:p w:rsidR="001D2569" w:rsidRDefault="00000000">
      <w:pPr>
        <w:jc w:val="center"/>
      </w:pPr>
      <w:r>
        <w:rPr>
          <w:rFonts w:eastAsia="標楷體"/>
          <w:color w:val="000000"/>
          <w:sz w:val="32"/>
          <w:szCs w:val="32"/>
        </w:rPr>
        <w:t>高雄市女童軍會第</w:t>
      </w:r>
      <w:r>
        <w:rPr>
          <w:rFonts w:eastAsia="標楷體"/>
          <w:color w:val="000000"/>
          <w:sz w:val="32"/>
          <w:szCs w:val="32"/>
        </w:rPr>
        <w:t>20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  <w:r>
        <w:rPr>
          <w:rFonts w:eastAsia="標楷體"/>
          <w:color w:val="000000"/>
          <w:sz w:val="32"/>
          <w:szCs w:val="32"/>
        </w:rPr>
        <w:t>日程表</w:t>
      </w:r>
    </w:p>
    <w:p w:rsidR="001D2569" w:rsidRDefault="001D2569">
      <w:pPr>
        <w:jc w:val="center"/>
        <w:rPr>
          <w:rFonts w:eastAsia="標楷體"/>
          <w:color w:val="000000"/>
          <w:sz w:val="32"/>
          <w:szCs w:val="32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2197"/>
        <w:gridCol w:w="2197"/>
        <w:gridCol w:w="2197"/>
        <w:gridCol w:w="2198"/>
      </w:tblGrid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  <w:p w:rsidR="001D2569" w:rsidRDefault="00000000">
            <w:pPr>
              <w:ind w:left="-100" w:right="-10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女童軍團領導人員基本課程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女童軍團領導人員基本課程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二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17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18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19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20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二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06:00-07:00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起床盥洗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07:00-07:30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晨思</w:t>
            </w:r>
            <w:proofErr w:type="gramEnd"/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07:30-08:00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早餐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08:00-08:30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報到、認識環境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晨檢</w:t>
            </w:r>
            <w:proofErr w:type="gramEnd"/>
            <w:r>
              <w:rPr>
                <w:rFonts w:eastAsia="標楷體"/>
                <w:color w:val="000000"/>
                <w:sz w:val="24"/>
                <w:szCs w:val="24"/>
              </w:rPr>
              <w:t>、升旗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晨檢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、升旗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晨檢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、升旗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08:30-09:00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小隊建構與分工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進程的瞭解與計劃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團體動能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自然研究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09:00-09:30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團時間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營火活動設計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09:30-10:00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意外傷害處理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開訓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童軍知能</w:t>
            </w:r>
            <w:proofErr w:type="gramEnd"/>
            <w:r>
              <w:rPr>
                <w:rFonts w:eastAsia="標楷體"/>
                <w:color w:val="000000"/>
                <w:sz w:val="24"/>
                <w:szCs w:val="24"/>
              </w:rPr>
              <w:t>學習區塊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分組競賽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課程定向</w:t>
            </w:r>
          </w:p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制服徽章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11:00-11:30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認識女童軍</w:t>
            </w:r>
          </w:p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特殊活動方案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女童軍進程實務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拔營滅跡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11:30-12:00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野外炊事與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繩棍應</w:t>
            </w:r>
            <w:proofErr w:type="gramEnd"/>
          </w:p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用技能實作演練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同心圓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12:00-12:30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結訓典禮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13:00-13:30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隊長訓練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隊長會議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13:30-14:00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介紹團集會設計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小隊集會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童軍技藝旅行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14:00-14:30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示範隊長會議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小隊集會中遊戲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14:30-15:00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示範團集會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露營準備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通訊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15:00-15:30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15:30-16:00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狀況處理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分組討論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16:00-16:30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茶點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茶點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團組織</w:t>
            </w:r>
            <w:r>
              <w:rPr>
                <w:rFonts w:eastAsia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團組織</w:t>
            </w:r>
            <w:r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17:00-17:30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儀典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女童軍運動的承諾與價值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營帳介紹及架設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17:30-18:00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18:00-18:30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唱和跳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進程與遊戲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野外炊事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與繩棍應用</w:t>
            </w:r>
            <w:proofErr w:type="gramEnd"/>
            <w:r>
              <w:rPr>
                <w:rFonts w:eastAsia="標楷體"/>
                <w:color w:val="000000"/>
                <w:sz w:val="24"/>
                <w:szCs w:val="24"/>
              </w:rPr>
              <w:t>技能實作演練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18:30-19:30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晚餐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晚餐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晚餐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19:30-20:00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團集會及戶外活動風險管理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童軍運動青少年</w:t>
            </w:r>
          </w:p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保護政策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營火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20:00-20:30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20:30-21:30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工作會報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工作會報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宣誓典禮演示與實作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21:00-21:30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21:30-22:30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盥洗就寢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1D2569" w:rsidRDefault="001D2569">
      <w:pPr>
        <w:jc w:val="center"/>
        <w:rPr>
          <w:rFonts w:eastAsia="標楷體"/>
          <w:color w:val="000000"/>
          <w:sz w:val="32"/>
          <w:szCs w:val="32"/>
        </w:rPr>
      </w:pPr>
    </w:p>
    <w:p w:rsidR="001D2569" w:rsidRDefault="001D2569">
      <w:pPr>
        <w:jc w:val="center"/>
        <w:rPr>
          <w:rFonts w:eastAsia="標楷體"/>
          <w:sz w:val="32"/>
          <w:szCs w:val="32"/>
        </w:rPr>
      </w:pPr>
    </w:p>
    <w:p w:rsidR="001D2569" w:rsidRDefault="00000000">
      <w:pPr>
        <w:jc w:val="center"/>
      </w:pPr>
      <w:r>
        <w:rPr>
          <w:rFonts w:eastAsia="標楷體"/>
          <w:color w:val="000000"/>
          <w:sz w:val="32"/>
          <w:szCs w:val="32"/>
        </w:rPr>
        <w:t>高雄市女童軍會第</w:t>
      </w:r>
      <w:r>
        <w:rPr>
          <w:rFonts w:eastAsia="標楷體"/>
          <w:color w:val="000000"/>
          <w:sz w:val="32"/>
          <w:szCs w:val="32"/>
        </w:rPr>
        <w:t>20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  <w:r>
        <w:rPr>
          <w:rFonts w:eastAsia="標楷體"/>
          <w:color w:val="000000"/>
          <w:sz w:val="32"/>
          <w:szCs w:val="32"/>
        </w:rPr>
        <w:t>報名表</w:t>
      </w:r>
    </w:p>
    <w:p w:rsidR="001D2569" w:rsidRDefault="001D2569">
      <w:pPr>
        <w:jc w:val="center"/>
        <w:rPr>
          <w:rFonts w:eastAsia="標楷體"/>
          <w:color w:val="000000"/>
          <w:sz w:val="32"/>
          <w:szCs w:val="32"/>
        </w:rPr>
      </w:pP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518"/>
        <w:gridCol w:w="1818"/>
        <w:gridCol w:w="2306"/>
        <w:gridCol w:w="1612"/>
      </w:tblGrid>
      <w:tr w:rsidR="001D256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□</w:t>
            </w:r>
            <w:r>
              <w:rPr>
                <w:rFonts w:eastAsia="標楷體"/>
                <w:color w:val="000000"/>
                <w:sz w:val="24"/>
                <w:szCs w:val="24"/>
              </w:rPr>
              <w:t>男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eastAsia="標楷體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1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請貼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4"/>
                <w:szCs w:val="24"/>
              </w:rPr>
              <w:t>吋半身照片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標楷體"/>
                <w:color w:val="000000"/>
                <w:sz w:val="24"/>
                <w:szCs w:val="24"/>
              </w:rPr>
              <w:t>年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 w:val="24"/>
                <w:szCs w:val="24"/>
              </w:rPr>
              <w:t>月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現任職務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畢業學校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科系</w:t>
            </w:r>
          </w:p>
        </w:tc>
        <w:tc>
          <w:tcPr>
            <w:tcW w:w="3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(0   )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飲食習慣</w:t>
            </w:r>
          </w:p>
        </w:tc>
        <w:tc>
          <w:tcPr>
            <w:tcW w:w="3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□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4"/>
                <w:szCs w:val="24"/>
              </w:rPr>
              <w:t>葷食</w:t>
            </w:r>
            <w:proofErr w:type="gramEnd"/>
            <w:r>
              <w:rPr>
                <w:rFonts w:eastAsia="標楷體"/>
                <w:color w:val="000000"/>
                <w:sz w:val="24"/>
                <w:szCs w:val="24"/>
              </w:rPr>
              <w:t xml:space="preserve">   □ </w:t>
            </w:r>
            <w:r>
              <w:rPr>
                <w:rFonts w:eastAsia="標楷體"/>
                <w:color w:val="000000"/>
                <w:sz w:val="24"/>
                <w:szCs w:val="24"/>
              </w:rPr>
              <w:t>素食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營活動</w:t>
            </w:r>
            <w:r>
              <w:rPr>
                <w:rFonts w:eastAsia="標楷體"/>
                <w:color w:val="000000"/>
                <w:sz w:val="24"/>
                <w:szCs w:val="24"/>
              </w:rPr>
              <w:t>T</w:t>
            </w:r>
            <w:r>
              <w:rPr>
                <w:rFonts w:eastAsia="標楷體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□S □M □L □XL □2L □3L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通訊處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□□□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興趣及專長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參加童軍</w:t>
            </w:r>
          </w:p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運動紀錄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備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eastAsia="標楷體"/>
                <w:color w:val="000000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r>
              <w:rPr>
                <w:rFonts w:eastAsia="標楷體"/>
                <w:color w:val="000000"/>
                <w:sz w:val="24"/>
                <w:szCs w:val="24"/>
              </w:rPr>
              <w:t>□8/</w:t>
            </w:r>
            <w:r>
              <w:rPr>
                <w:rFonts w:eastAsia="標楷體"/>
                <w:sz w:val="24"/>
                <w:szCs w:val="24"/>
              </w:rPr>
              <w:t>16</w:t>
            </w:r>
            <w:r>
              <w:rPr>
                <w:rFonts w:eastAsia="標楷體"/>
                <w:color w:val="000000"/>
                <w:sz w:val="24"/>
                <w:szCs w:val="24"/>
              </w:rPr>
              <w:t>需安排住宿陽明國中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 □8/17-</w:t>
            </w:r>
            <w:r>
              <w:rPr>
                <w:rFonts w:eastAsia="標楷體"/>
                <w:sz w:val="24"/>
                <w:szCs w:val="24"/>
              </w:rPr>
              <w:t>18</w:t>
            </w:r>
            <w:r>
              <w:rPr>
                <w:rFonts w:eastAsia="標楷體"/>
                <w:color w:val="000000"/>
                <w:sz w:val="24"/>
                <w:szCs w:val="24"/>
              </w:rPr>
              <w:t>需安排住宿陽明國中</w:t>
            </w:r>
          </w:p>
        </w:tc>
      </w:tr>
    </w:tbl>
    <w:p w:rsidR="001D2569" w:rsidRDefault="001D2569">
      <w:pPr>
        <w:jc w:val="center"/>
        <w:rPr>
          <w:rFonts w:eastAsia="標楷體"/>
          <w:color w:val="000000"/>
          <w:sz w:val="24"/>
          <w:szCs w:val="24"/>
        </w:rPr>
      </w:pPr>
    </w:p>
    <w:p w:rsidR="001D2569" w:rsidRDefault="00000000">
      <w:pPr>
        <w:jc w:val="center"/>
      </w:pPr>
      <w:r>
        <w:rPr>
          <w:rFonts w:eastAsia="標楷體"/>
          <w:color w:val="000000"/>
          <w:sz w:val="24"/>
          <w:szCs w:val="24"/>
        </w:rPr>
        <w:t>申請日期：民國</w:t>
      </w:r>
      <w:r>
        <w:rPr>
          <w:rFonts w:eastAsia="標楷體"/>
          <w:color w:val="000000"/>
          <w:sz w:val="24"/>
          <w:szCs w:val="24"/>
          <w:u w:val="single"/>
        </w:rPr>
        <w:t xml:space="preserve"> 1</w:t>
      </w:r>
      <w:r>
        <w:rPr>
          <w:rFonts w:eastAsia="標楷體"/>
          <w:sz w:val="24"/>
          <w:szCs w:val="24"/>
          <w:u w:val="single"/>
        </w:rPr>
        <w:t>1</w:t>
      </w:r>
      <w:r>
        <w:rPr>
          <w:rFonts w:eastAsia="標楷體"/>
          <w:color w:val="000000"/>
          <w:sz w:val="24"/>
          <w:szCs w:val="24"/>
          <w:u w:val="single"/>
        </w:rPr>
        <w:t xml:space="preserve">3 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  <w:u w:val="single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color w:val="000000"/>
          <w:sz w:val="24"/>
          <w:szCs w:val="24"/>
          <w:u w:val="single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 xml:space="preserve">  </w:t>
      </w:r>
      <w:r>
        <w:rPr>
          <w:rFonts w:eastAsia="標楷體"/>
          <w:color w:val="000000"/>
          <w:sz w:val="24"/>
          <w:szCs w:val="24"/>
        </w:rPr>
        <w:t>申請人：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>)</w:t>
      </w:r>
    </w:p>
    <w:p w:rsidR="001D2569" w:rsidRDefault="001D2569">
      <w:pPr>
        <w:jc w:val="center"/>
        <w:rPr>
          <w:rFonts w:eastAsia="標楷體"/>
          <w:color w:val="000000"/>
          <w:sz w:val="24"/>
          <w:szCs w:val="24"/>
        </w:rPr>
      </w:pPr>
    </w:p>
    <w:p w:rsidR="001D2569" w:rsidRDefault="00000000">
      <w:pPr>
        <w:jc w:val="center"/>
      </w:pPr>
      <w:r>
        <w:rPr>
          <w:rFonts w:eastAsia="標楷體"/>
          <w:color w:val="000000"/>
          <w:sz w:val="24"/>
          <w:szCs w:val="24"/>
        </w:rPr>
        <w:t>主任委員：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 xml:space="preserve">)    </w:t>
      </w:r>
      <w:r>
        <w:rPr>
          <w:rFonts w:eastAsia="標楷體"/>
          <w:color w:val="000000"/>
          <w:sz w:val="24"/>
          <w:szCs w:val="24"/>
        </w:rPr>
        <w:t>團</w:t>
      </w:r>
      <w:r>
        <w:rPr>
          <w:rFonts w:eastAsia="標楷體"/>
          <w:color w:val="000000"/>
          <w:sz w:val="24"/>
          <w:szCs w:val="24"/>
        </w:rPr>
        <w:t xml:space="preserve">  </w:t>
      </w:r>
      <w:r>
        <w:rPr>
          <w:rFonts w:eastAsia="標楷體"/>
          <w:color w:val="000000"/>
          <w:sz w:val="24"/>
          <w:szCs w:val="24"/>
        </w:rPr>
        <w:t>長：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>)</w:t>
      </w:r>
    </w:p>
    <w:p w:rsidR="001D2569" w:rsidRDefault="001D2569">
      <w:pPr>
        <w:jc w:val="center"/>
        <w:rPr>
          <w:rFonts w:eastAsia="標楷體"/>
          <w:color w:val="000000"/>
          <w:sz w:val="24"/>
          <w:szCs w:val="24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4309"/>
        <w:gridCol w:w="971"/>
        <w:gridCol w:w="3679"/>
      </w:tblGrid>
      <w:tr w:rsidR="001D256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審核</w:t>
            </w:r>
          </w:p>
        </w:tc>
        <w:tc>
          <w:tcPr>
            <w:tcW w:w="43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編組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:rsidR="001D2569" w:rsidRDefault="001D2569">
      <w:pPr>
        <w:rPr>
          <w:rFonts w:eastAsia="標楷體"/>
          <w:color w:val="000000"/>
          <w:sz w:val="24"/>
          <w:szCs w:val="24"/>
        </w:rPr>
      </w:pPr>
    </w:p>
    <w:p w:rsidR="001D2569" w:rsidRDefault="00000000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注意事項：</w:t>
      </w:r>
    </w:p>
    <w:p w:rsidR="001D2569" w:rsidRDefault="00000000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如需購買女童軍服務員制服及文物，請洽女童軍總會南區文物供應中心，電話：</w:t>
      </w:r>
      <w:r>
        <w:rPr>
          <w:rFonts w:eastAsia="標楷體"/>
          <w:color w:val="000000"/>
          <w:sz w:val="24"/>
          <w:szCs w:val="24"/>
        </w:rPr>
        <w:t>07-531-1086</w:t>
      </w:r>
    </w:p>
    <w:p w:rsidR="001D2569" w:rsidRDefault="00000000">
      <w:pPr>
        <w:jc w:val="both"/>
      </w:pPr>
      <w:r>
        <w:rPr>
          <w:rFonts w:eastAsia="標楷體"/>
          <w:sz w:val="24"/>
          <w:szCs w:val="24"/>
        </w:rPr>
        <w:t>營活動</w:t>
      </w:r>
      <w:r>
        <w:rPr>
          <w:rFonts w:eastAsia="標楷體"/>
          <w:sz w:val="24"/>
          <w:szCs w:val="24"/>
        </w:rPr>
        <w:t>T</w:t>
      </w:r>
      <w:r>
        <w:rPr>
          <w:rFonts w:eastAsia="標楷體"/>
          <w:sz w:val="24"/>
          <w:szCs w:val="24"/>
        </w:rPr>
        <w:t>尺寸如下</w:t>
      </w:r>
      <w:r>
        <w:rPr>
          <w:rFonts w:eastAsia="標楷體"/>
          <w:sz w:val="24"/>
          <w:szCs w:val="24"/>
        </w:rPr>
        <w:t xml:space="preserve">  </w:t>
      </w:r>
      <w:r>
        <w:rPr>
          <w:rFonts w:eastAsia="標楷體"/>
          <w:noProof/>
          <w:sz w:val="26"/>
          <w:szCs w:val="26"/>
        </w:rPr>
        <w:drawing>
          <wp:inline distT="0" distB="0" distL="0" distR="0">
            <wp:extent cx="5021583" cy="1805939"/>
            <wp:effectExtent l="0" t="0" r="7617" b="3811"/>
            <wp:docPr id="3734432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1583" cy="18059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D2569" w:rsidRDefault="00000000">
      <w:pPr>
        <w:pageBreakBefore/>
        <w:jc w:val="center"/>
      </w:pPr>
      <w:r>
        <w:rPr>
          <w:rFonts w:eastAsia="標楷體"/>
          <w:color w:val="000000"/>
          <w:sz w:val="32"/>
          <w:szCs w:val="32"/>
        </w:rPr>
        <w:lastRenderedPageBreak/>
        <w:t>高雄市女童軍會第</w:t>
      </w:r>
      <w:r>
        <w:rPr>
          <w:rFonts w:eastAsia="標楷體"/>
          <w:color w:val="000000"/>
          <w:sz w:val="32"/>
          <w:szCs w:val="32"/>
        </w:rPr>
        <w:t>20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</w:p>
    <w:p w:rsidR="001D2569" w:rsidRDefault="00000000">
      <w:pP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工作人員名單</w:t>
      </w:r>
    </w:p>
    <w:p w:rsidR="001D2569" w:rsidRDefault="001D2569">
      <w:pPr>
        <w:jc w:val="center"/>
        <w:rPr>
          <w:rFonts w:eastAsia="標楷體"/>
          <w:sz w:val="32"/>
          <w:szCs w:val="32"/>
        </w:rPr>
      </w:pPr>
    </w:p>
    <w:tbl>
      <w:tblPr>
        <w:tblW w:w="80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3"/>
        <w:gridCol w:w="1080"/>
        <w:gridCol w:w="3748"/>
        <w:gridCol w:w="2010"/>
      </w:tblGrid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職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姓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現任職務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訓練期別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名譽</w:t>
            </w:r>
          </w:p>
          <w:p w:rsidR="001D2569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黃敏惠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中華民國台灣女童軍總會理事長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spacing w:line="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snapToGrid w:val="0"/>
              <w:spacing w:line="4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snapToGrid w:val="0"/>
              <w:spacing w:line="4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劉康明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中華民國台灣女童軍總會</w:t>
            </w:r>
          </w:p>
          <w:p w:rsidR="001D2569" w:rsidRDefault="00000000">
            <w:pPr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國家研習營營主任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廖俞雲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高雄市女童軍會理事長</w:t>
            </w:r>
          </w:p>
          <w:p w:rsidR="001D2569" w:rsidRDefault="00000000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高雄市鼓山高中校長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569" w:rsidRDefault="001D2569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顏依依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高雄市福山國中代理教師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8</w:t>
            </w:r>
            <w:r>
              <w:rPr>
                <w:rFonts w:eastAsia="標楷體"/>
                <w:sz w:val="24"/>
                <w:szCs w:val="24"/>
              </w:rPr>
              <w:t>期訓練專員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林柏宇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高雄市美麗島童軍團主任委員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11</w:t>
            </w:r>
            <w:r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紀琬婷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高雄市福山國中教師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13</w:t>
            </w:r>
            <w:r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/>
                <w:sz w:val="24"/>
                <w:szCs w:val="24"/>
              </w:rPr>
              <w:t>張聖藍</w:t>
            </w:r>
            <w:proofErr w:type="gramEnd"/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高雄市海洋心社區童軍團服務員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14</w:t>
            </w:r>
            <w:r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王慧真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高雄市陽明國中教師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27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晉級訓練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劉秉</w:t>
            </w:r>
            <w:proofErr w:type="gramStart"/>
            <w:r>
              <w:rPr>
                <w:rFonts w:eastAsia="標楷體"/>
                <w:sz w:val="24"/>
                <w:szCs w:val="24"/>
              </w:rPr>
              <w:t>烜</w:t>
            </w:r>
            <w:proofErr w:type="gramEnd"/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高雄市中正高工教師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31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晉級訓練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洪士棠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高雄市美麗島童軍團團長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16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基本訓練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張恩銓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高雄市文山高中複式團服務員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18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基本訓練</w:t>
            </w:r>
          </w:p>
        </w:tc>
      </w:tr>
      <w:tr w:rsidR="001D2569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郭佳瑜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高雄市美麗島童軍團服務員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19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1D2569" w:rsidRDefault="00000000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基本訓練</w:t>
            </w:r>
          </w:p>
        </w:tc>
      </w:tr>
    </w:tbl>
    <w:p w:rsidR="001D2569" w:rsidRDefault="001D2569">
      <w:pPr>
        <w:rPr>
          <w:rFonts w:eastAsia="標楷體"/>
          <w:sz w:val="24"/>
          <w:szCs w:val="24"/>
        </w:rPr>
      </w:pPr>
    </w:p>
    <w:p w:rsidR="001D2569" w:rsidRDefault="001D2569">
      <w:pPr>
        <w:rPr>
          <w:rFonts w:eastAsia="標楷體"/>
          <w:sz w:val="24"/>
          <w:szCs w:val="24"/>
        </w:rPr>
      </w:pPr>
    </w:p>
    <w:sectPr w:rsidR="001D2569">
      <w:footerReference w:type="default" r:id="rId7"/>
      <w:pgSz w:w="11906" w:h="16838"/>
      <w:pgMar w:top="850" w:right="851" w:bottom="850" w:left="85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7C8FD" w14:textId="77777777" w:rsidR="00F21EF4" w:rsidRDefault="00F21EF4">
      <w:r>
        <w:separator/>
      </w:r>
    </w:p>
  </w:endnote>
  <w:endnote w:type="continuationSeparator" w:id="0">
    <w:p w14:paraId="022F5228" w14:textId="77777777" w:rsidR="00F21EF4" w:rsidRDefault="00F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1AD0C" w14:textId="77777777" w:rsidR="00000000" w:rsidRDefault="00000000">
    <w:pPr>
      <w:widowControl w:val="0"/>
      <w:tabs>
        <w:tab w:val="center" w:pos="4153"/>
        <w:tab w:val="right" w:pos="8306"/>
      </w:tabs>
      <w:jc w:val="right"/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 w14:paraId="1FD860A1" w14:textId="77777777" w:rsidR="00000000" w:rsidRDefault="00000000">
    <w:pPr>
      <w:widowControl w:val="0"/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3BBC" w14:textId="77777777" w:rsidR="00F21EF4" w:rsidRDefault="00F21EF4">
      <w:r>
        <w:rPr>
          <w:color w:val="000000"/>
        </w:rPr>
        <w:separator/>
      </w:r>
    </w:p>
  </w:footnote>
  <w:footnote w:type="continuationSeparator" w:id="0">
    <w:p w14:paraId="2430088A" w14:textId="77777777" w:rsidR="00F21EF4" w:rsidRDefault="00F2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2569"/>
    <w:rsid w:val="001D2569"/>
    <w:rsid w:val="009768F1"/>
    <w:rsid w:val="00E05CF4"/>
    <w:rsid w:val="00F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9D8CD6F-70ED-4F3A-AF8E-2D719A0F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T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customStyle="1" w:styleId="10">
    <w:name w:val="清單段落1"/>
    <w:basedOn w:val="a"/>
    <w:pPr>
      <w:ind w:left="480"/>
    </w:pPr>
  </w:style>
  <w:style w:type="character" w:customStyle="1" w:styleId="a9">
    <w:name w:val="頁首 字元"/>
    <w:basedOn w:val="a0"/>
  </w:style>
  <w:style w:type="character" w:customStyle="1" w:styleId="aa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高雄市女童軍會第19期女童軍團領導人員基本課程訓練實施計畫</dc:title>
  <dc:creator>GSTaiwan</dc:creator>
  <cp:lastModifiedBy>藝嘉 洪</cp:lastModifiedBy>
  <cp:revision>2</cp:revision>
  <cp:lastPrinted>2022-06-10T00:45:00Z</cp:lastPrinted>
  <dcterms:created xsi:type="dcterms:W3CDTF">2024-07-03T01:42:00Z</dcterms:created>
  <dcterms:modified xsi:type="dcterms:W3CDTF">2024-07-03T01:42:00Z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