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1673" w14:textId="77777777" w:rsidR="00C77EE6" w:rsidRDefault="00000000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6"/>
          <w:szCs w:val="36"/>
        </w:rPr>
      </w:pPr>
      <w:r>
        <w:rPr>
          <w:rFonts w:ascii="標楷體, 標楷體" w:eastAsia="標楷體, 標楷體" w:hAnsi="標楷體, 標楷體" w:cs="標楷體, 標楷體"/>
          <w:b/>
          <w:sz w:val="36"/>
          <w:szCs w:val="36"/>
        </w:rPr>
        <w:t>教育部國民及學前教育署</w:t>
      </w:r>
    </w:p>
    <w:p w14:paraId="53292D64" w14:textId="77777777" w:rsidR="00C77EE6" w:rsidRDefault="00000000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6"/>
          <w:szCs w:val="36"/>
        </w:rPr>
      </w:pPr>
      <w:r>
        <w:rPr>
          <w:rFonts w:ascii="標楷體, 標楷體" w:eastAsia="標楷體, 標楷體" w:hAnsi="標楷體, 標楷體" w:cs="標楷體, 標楷體"/>
          <w:b/>
          <w:sz w:val="36"/>
          <w:szCs w:val="36"/>
        </w:rPr>
        <w:t>113學年度高級中等以下學校轉型正義教育教案徵選計畫</w:t>
      </w:r>
    </w:p>
    <w:p w14:paraId="6DBF3994" w14:textId="77777777" w:rsidR="00C77EE6" w:rsidRDefault="00C77EE6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40"/>
          <w:szCs w:val="40"/>
        </w:rPr>
      </w:pPr>
    </w:p>
    <w:p w14:paraId="5C10E451" w14:textId="77777777" w:rsidR="00C77EE6" w:rsidRDefault="00C77EE6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0F13D384" w14:textId="77777777" w:rsidR="00C77EE6" w:rsidRDefault="00C77EE6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06A62B80" w14:textId="77777777" w:rsidR="00C77EE6" w:rsidRDefault="00C77EE6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2FDF77FC" w14:textId="77777777" w:rsidR="00C77EE6" w:rsidRDefault="00C77EE6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2B0AD803" w14:textId="77777777" w:rsidR="00C77EE6" w:rsidRDefault="00C77EE6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5A0DC048" w14:textId="77777777" w:rsidR="00C77EE6" w:rsidRDefault="00C77EE6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5C967826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b/>
          <w:sz w:val="34"/>
          <w:szCs w:val="34"/>
        </w:rPr>
      </w:pPr>
    </w:p>
    <w:p w14:paraId="138C3C86" w14:textId="77777777" w:rsidR="00C77EE6" w:rsidRDefault="00000000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教案名稱：</w:t>
      </w:r>
    </w:p>
    <w:p w14:paraId="05FA97AE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7999AE1F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17B9D925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FCC19E9" w14:textId="77777777" w:rsidR="00C77EE6" w:rsidRDefault="00000000">
      <w:pPr>
        <w:pStyle w:val="Standard"/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組別：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 xml:space="preserve">國小組 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 xml:space="preserve">國中組 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高中組</w:t>
      </w:r>
    </w:p>
    <w:p w14:paraId="640AE5B2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111AC6A4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B434769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6F176C12" w14:textId="77777777" w:rsidR="00C77EE6" w:rsidRDefault="00000000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融入之領域/科目：</w:t>
      </w:r>
    </w:p>
    <w:p w14:paraId="7099E213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5A82F6B3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6D3F1E58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297C16B3" w14:textId="77777777" w:rsidR="00C77EE6" w:rsidRDefault="00000000">
      <w:pPr>
        <w:pStyle w:val="Standard"/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編 號：</w:t>
      </w:r>
      <w:r>
        <w:rPr>
          <w:rFonts w:ascii="標楷體, 標楷體" w:eastAsia="標楷體, 標楷體" w:hAnsi="標楷體, 標楷體" w:cs="標楷體, 標楷體"/>
          <w:color w:val="BFBFBF"/>
          <w:sz w:val="34"/>
          <w:szCs w:val="34"/>
        </w:rPr>
        <w:t xml:space="preserve"> (由主辦單位填寫)</w:t>
      </w:r>
    </w:p>
    <w:p w14:paraId="187F86E7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6F671665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60D30FA9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1C0CA0B0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2B7D2EB2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7C752353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34D91DFD" w14:textId="77777777" w:rsidR="00C77EE6" w:rsidRDefault="00000000">
      <w:pPr>
        <w:pStyle w:val="Standard"/>
        <w:rPr>
          <w:rFonts w:ascii="標楷體, 標楷體" w:eastAsia="標楷體, 標楷體" w:hAnsi="標楷體, 標楷體" w:cs="標楷體, 標楷體"/>
          <w:b/>
          <w:sz w:val="32"/>
          <w:szCs w:val="32"/>
        </w:rPr>
      </w:pP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注意事項：參賽作品封面請勿填寫校名及作者名。</w:t>
      </w:r>
    </w:p>
    <w:p w14:paraId="0860500D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71EBADBB" w14:textId="77777777" w:rsidR="00C77EE6" w:rsidRDefault="00000000">
      <w:pPr>
        <w:pStyle w:val="Standard"/>
        <w:spacing w:after="120" w:line="396" w:lineRule="auto"/>
        <w:jc w:val="center"/>
      </w:pPr>
      <w:r>
        <w:rPr>
          <w:rFonts w:ascii="標楷體, 標楷體" w:eastAsia="標楷體, 標楷體" w:hAnsi="標楷體, 標楷體" w:cs="標楷體, 標楷體"/>
          <w:b/>
          <w:sz w:val="32"/>
          <w:szCs w:val="32"/>
          <w:u w:val="single"/>
        </w:rPr>
        <w:t>融入式</w:t>
      </w: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教案格式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30"/>
        <w:gridCol w:w="3473"/>
        <w:gridCol w:w="1418"/>
        <w:gridCol w:w="22"/>
        <w:gridCol w:w="2620"/>
      </w:tblGrid>
      <w:tr w:rsidR="00C77EE6" w14:paraId="347A47E3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74C2CF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教案名稱</w:t>
            </w:r>
          </w:p>
        </w:tc>
        <w:tc>
          <w:tcPr>
            <w:tcW w:w="34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62845A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C1BA1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設計者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3CCC67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</w:rPr>
            </w:pPr>
          </w:p>
        </w:tc>
      </w:tr>
      <w:tr w:rsidR="00C77EE6" w14:paraId="1E7F79DB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49958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融入之</w:t>
            </w:r>
          </w:p>
          <w:p w14:paraId="611BA28D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領域/科目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37F667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F4BEF0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融入之</w:t>
            </w:r>
          </w:p>
          <w:p w14:paraId="0D4DB7DC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單元名稱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932F03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C77EE6" w14:paraId="454CBED6" w14:textId="77777777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729277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實施年級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6992C9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30DB4D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教學時間/</w:t>
            </w:r>
          </w:p>
          <w:p w14:paraId="0359C7E2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融入時間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55D157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C77EE6" w14:paraId="79732C13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41F57B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設計依據</w:t>
            </w:r>
          </w:p>
        </w:tc>
      </w:tr>
      <w:tr w:rsidR="00C77EE6" w14:paraId="502FDF16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6EBE2D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領域學習重點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82A620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學習表現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C1B67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408F8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</w:t>
            </w:r>
          </w:p>
          <w:p w14:paraId="54790808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核心素養</w:t>
            </w:r>
          </w:p>
          <w:p w14:paraId="4235F126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具體內涵</w:t>
            </w:r>
          </w:p>
        </w:tc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11B45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  <w:tr w:rsidR="00C77EE6" w14:paraId="3E76C240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8E3199" w14:textId="77777777" w:rsidR="00C77EE6" w:rsidRDefault="00C77EE6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1195EC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學習內容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14253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A177C" w14:textId="77777777" w:rsidR="00C77EE6" w:rsidRDefault="00C77EE6">
            <w:pPr>
              <w:rPr>
                <w:rFonts w:hint="eastAsia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73C5C4" w14:textId="77777777" w:rsidR="00C77EE6" w:rsidRDefault="00C77EE6">
            <w:pPr>
              <w:rPr>
                <w:rFonts w:hint="eastAsia"/>
              </w:rPr>
            </w:pPr>
          </w:p>
        </w:tc>
      </w:tr>
      <w:tr w:rsidR="00C77EE6" w14:paraId="0825102D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6E71E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D49E2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議題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6830CE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C77EE6" w14:paraId="66B50546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A50D0" w14:textId="77777777" w:rsidR="00C77EE6" w:rsidRDefault="00C77EE6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2AF376" w14:textId="77777777" w:rsidR="00C77EE6" w:rsidRDefault="00000000">
            <w:pPr>
              <w:pStyle w:val="Standard"/>
              <w:jc w:val="center"/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學習主題</w:t>
            </w:r>
            <w:r>
              <w:rPr>
                <w:rStyle w:val="af4"/>
                <w:rFonts w:ascii="標楷體, 標楷體" w:eastAsia="標楷體, 標楷體" w:hAnsi="標楷體, 標楷體" w:cs="標楷體, 標楷體"/>
                <w:b/>
                <w:color w:val="000000"/>
              </w:rPr>
              <w:footnoteReference w:id="1"/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CABCAC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C77EE6" w14:paraId="270404BF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832C2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設計理念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01EA1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C77EE6" w14:paraId="26E4E9AE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36C969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學習目標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99990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C77EE6" w14:paraId="0EE73E6D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E56CD0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教材來源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8C2EAC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C77EE6" w14:paraId="4A73D28A" w14:textId="77777777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528914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61A7EB" w14:textId="77777777" w:rsidR="00C77EE6" w:rsidRDefault="00C77EE6">
            <w:pPr>
              <w:pStyle w:val="Standard"/>
              <w:snapToGrid w:val="0"/>
              <w:jc w:val="both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</w:tbl>
    <w:p w14:paraId="5860CED3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851"/>
        <w:gridCol w:w="850"/>
      </w:tblGrid>
      <w:tr w:rsidR="00C77EE6" w14:paraId="2317DEF9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EB5490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學習活動設計</w:t>
            </w:r>
          </w:p>
        </w:tc>
      </w:tr>
      <w:tr w:rsidR="00C77EE6" w14:paraId="079ADF11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D1B4F2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17947C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時間</w:t>
            </w:r>
          </w:p>
          <w:p w14:paraId="58A83A74" w14:textId="77777777" w:rsidR="00C77EE6" w:rsidRDefault="00C77EE6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75313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評量</w:t>
            </w:r>
          </w:p>
        </w:tc>
      </w:tr>
      <w:tr w:rsidR="00C77EE6" w14:paraId="29776F58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6C3683" w14:textId="77777777" w:rsidR="00C77EE6" w:rsidRDefault="00C77EE6">
            <w:pPr>
              <w:pStyle w:val="Standard"/>
              <w:snapToGrid w:val="0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  <w:p w14:paraId="6174274A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0142AB5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0B74003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11FA042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553F6C4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12EA188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4F7C090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FA32C34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1E3A333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4F8D356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8D0752B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02BADD1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6B7F16E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9B6063F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71A46FA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6219F1E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2E20183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360E098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6951789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0B4C767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2526BB9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B5F9E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FF359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C77EE6" w14:paraId="72A8D37E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F7422B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參考資料：（若有請列出）</w:t>
            </w:r>
          </w:p>
          <w:p w14:paraId="59B260D8" w14:textId="77777777" w:rsidR="00C77EE6" w:rsidRDefault="00C77EE6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A324F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</w:tbl>
    <w:p w14:paraId="51C67DF6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46DB2381" w14:textId="77777777" w:rsidR="00C77EE6" w:rsidRDefault="00C77EE6">
      <w:pPr>
        <w:pStyle w:val="Standard"/>
        <w:pageBreakBefore/>
        <w:rPr>
          <w:rFonts w:ascii="標楷體, 標楷體" w:eastAsia="標楷體, 標楷體" w:hAnsi="標楷體, 標楷體" w:cs="標楷體, 標楷體"/>
          <w:color w:val="000000"/>
        </w:rPr>
      </w:pPr>
    </w:p>
    <w:p w14:paraId="5FEDDD3C" w14:textId="77777777" w:rsidR="00C77EE6" w:rsidRDefault="00000000">
      <w:pPr>
        <w:pStyle w:val="Standard"/>
        <w:spacing w:after="120" w:line="396" w:lineRule="auto"/>
        <w:jc w:val="center"/>
      </w:pPr>
      <w:r>
        <w:rPr>
          <w:rFonts w:ascii="標楷體, 標楷體" w:eastAsia="標楷體, 標楷體" w:hAnsi="標楷體, 標楷體" w:cs="標楷體, 標楷體"/>
          <w:b/>
          <w:sz w:val="32"/>
          <w:szCs w:val="32"/>
          <w:u w:val="single"/>
        </w:rPr>
        <w:t>主題式</w:t>
      </w: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教案格式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851"/>
        <w:gridCol w:w="3153"/>
        <w:gridCol w:w="1241"/>
        <w:gridCol w:w="3544"/>
      </w:tblGrid>
      <w:tr w:rsidR="00C77EE6" w14:paraId="407E5B39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4D2AAD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教案名稱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6B0D90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F3F134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7931F5" w14:textId="77777777" w:rsidR="00C77EE6" w:rsidRDefault="00C77EE6">
            <w:pPr>
              <w:pStyle w:val="Standard"/>
              <w:snapToGrid w:val="0"/>
              <w:jc w:val="both"/>
              <w:rPr>
                <w:rFonts w:ascii="標楷體, 標楷體" w:eastAsia="標楷體, 標楷體" w:hAnsi="標楷體, 標楷體" w:cs="Calibri"/>
                <w:b/>
                <w:color w:val="0000FF"/>
              </w:rPr>
            </w:pPr>
          </w:p>
        </w:tc>
      </w:tr>
      <w:tr w:rsidR="00C77EE6" w14:paraId="1A1B301F" w14:textId="77777777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7E5DAB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實施年級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C394B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8ED9B9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教學時間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436234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Calibri"/>
              </w:rPr>
            </w:pPr>
            <w:r>
              <w:rPr>
                <w:rFonts w:ascii="標楷體, 標楷體" w:eastAsia="標楷體, 標楷體" w:hAnsi="標楷體, 標楷體" w:cs="Calibri"/>
              </w:rPr>
              <w:t>共___節，______分鐘</w:t>
            </w:r>
          </w:p>
        </w:tc>
      </w:tr>
      <w:tr w:rsidR="00C77EE6" w14:paraId="676B3404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1D6D4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設計依據</w:t>
            </w:r>
          </w:p>
        </w:tc>
      </w:tr>
      <w:tr w:rsidR="00C77EE6" w14:paraId="2EF9B594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B775B7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2BB56A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議題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DB6560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CBA64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總綱</w:t>
            </w:r>
          </w:p>
          <w:p w14:paraId="0A174FBF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核心素養具體內涵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5B0C75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C77EE6" w14:paraId="5E60B6A8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7B6C6" w14:textId="77777777" w:rsidR="00C77EE6" w:rsidRDefault="00C77EE6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EB92C2" w14:textId="77777777" w:rsidR="00C77EE6" w:rsidRDefault="00000000">
            <w:pPr>
              <w:pStyle w:val="Standard"/>
              <w:jc w:val="center"/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學習主題</w:t>
            </w:r>
            <w:r>
              <w:rPr>
                <w:rStyle w:val="af4"/>
                <w:rFonts w:ascii="標楷體, 標楷體" w:eastAsia="標楷體, 標楷體" w:hAnsi="標楷體, 標楷體" w:cs="標楷體, 標楷體"/>
                <w:b/>
              </w:rPr>
              <w:footnoteReference w:id="2"/>
            </w:r>
          </w:p>
        </w:tc>
        <w:tc>
          <w:tcPr>
            <w:tcW w:w="3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6A0B98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4BAE72" w14:textId="77777777" w:rsidR="00C77EE6" w:rsidRDefault="00C77EE6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0184A" w14:textId="77777777" w:rsidR="00C77EE6" w:rsidRDefault="00C77EE6">
            <w:pPr>
              <w:rPr>
                <w:rFonts w:hint="eastAsia"/>
              </w:rPr>
            </w:pPr>
          </w:p>
        </w:tc>
      </w:tr>
      <w:tr w:rsidR="00C77EE6" w14:paraId="53CE54ED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C3AD3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設計理念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798ACA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C77EE6" w14:paraId="6D8A6F0A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9CF75E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Gungsuh, Gungsuh"/>
                <w:b/>
                <w:color w:val="000000"/>
              </w:rPr>
              <w:t>學習目標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AA0DE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C77EE6" w14:paraId="1F2D6946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D2BF5A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教材來源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03CF1E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C77EE6" w14:paraId="22E38105" w14:textId="77777777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2C5ED3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E8790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</w:tbl>
    <w:p w14:paraId="0CD97144" w14:textId="77777777" w:rsidR="00C77EE6" w:rsidRDefault="00C77EE6">
      <w:pPr>
        <w:pStyle w:val="Standard"/>
      </w:pPr>
    </w:p>
    <w:p w14:paraId="0CDAE605" w14:textId="77777777" w:rsidR="00C77EE6" w:rsidRDefault="00C77EE6">
      <w:pPr>
        <w:pStyle w:val="Standard"/>
      </w:pPr>
    </w:p>
    <w:tbl>
      <w:tblPr>
        <w:tblW w:w="9975" w:type="dxa"/>
        <w:tblInd w:w="-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410"/>
        <w:gridCol w:w="6480"/>
      </w:tblGrid>
      <w:tr w:rsidR="00C77EE6" w14:paraId="3A213E4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6F6A7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可呼應12年國</w:t>
            </w:r>
            <w:proofErr w:type="gramStart"/>
            <w:r>
              <w:rPr>
                <w:rFonts w:ascii="標楷體, 標楷體" w:eastAsia="標楷體, 標楷體" w:hAnsi="標楷體, 標楷體" w:cs="Gungsuh, Gungsuh"/>
                <w:b/>
              </w:rPr>
              <w:t>教課綱</w:t>
            </w:r>
            <w:proofErr w:type="gramEnd"/>
            <w:r>
              <w:rPr>
                <w:rFonts w:ascii="標楷體, 標楷體" w:eastAsia="標楷體, 標楷體" w:hAnsi="標楷體, 標楷體" w:cs="Gungsuh, Gungsuh"/>
                <w:b/>
              </w:rPr>
              <w:t>之學習領域</w:t>
            </w:r>
          </w:p>
        </w:tc>
      </w:tr>
      <w:tr w:rsidR="00C77EE6" w14:paraId="22FC1EB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334A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Gungsuh, Gungsuh"/>
                <w:color w:val="666666"/>
              </w:rPr>
            </w:pPr>
            <w:r>
              <w:rPr>
                <w:rFonts w:ascii="標楷體, 標楷體" w:eastAsia="標楷體, 標楷體" w:hAnsi="標楷體, 標楷體" w:cs="Gungsuh, Gungsuh"/>
                <w:color w:val="666666"/>
              </w:rPr>
              <w:t>（領域）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5D45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學習表現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1389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C77EE6" w14:paraId="39CC12D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82A3" w14:textId="77777777" w:rsidR="00C77EE6" w:rsidRDefault="00C77EE6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8279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學習內容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654E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</w:tbl>
    <w:p w14:paraId="64FC8498" w14:textId="77777777" w:rsidR="00C77EE6" w:rsidRDefault="00C77EE6">
      <w:pPr>
        <w:pStyle w:val="Standard"/>
      </w:pPr>
    </w:p>
    <w:p w14:paraId="4677B307" w14:textId="77777777" w:rsidR="00C77EE6" w:rsidRDefault="00C77EE6">
      <w:pPr>
        <w:pStyle w:val="Standard"/>
      </w:pP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5"/>
        <w:gridCol w:w="851"/>
        <w:gridCol w:w="962"/>
      </w:tblGrid>
      <w:tr w:rsidR="00C77EE6" w14:paraId="41FB1CEB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1BFE63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學習活動設計</w:t>
            </w:r>
          </w:p>
        </w:tc>
      </w:tr>
      <w:tr w:rsidR="00C77EE6" w14:paraId="465E113F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12E13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A16C6A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時間</w:t>
            </w:r>
          </w:p>
          <w:p w14:paraId="18C8EC5C" w14:textId="77777777" w:rsidR="00C77EE6" w:rsidRDefault="00C77EE6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054B2" w14:textId="77777777" w:rsidR="00C77EE6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評量</w:t>
            </w:r>
          </w:p>
        </w:tc>
      </w:tr>
      <w:tr w:rsidR="00C77EE6" w14:paraId="5AAA4DDF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C87CF9" w14:textId="77777777" w:rsidR="00C77EE6" w:rsidRDefault="00C77EE6">
            <w:pPr>
              <w:pStyle w:val="Standard"/>
              <w:snapToGrid w:val="0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  <w:p w14:paraId="236F2331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9A5D442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9CCD06D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164C787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2476F64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9893827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03C0E6E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B0258C6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41449FE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967799A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1B0EB2E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B3AFC36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0EA5572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8DCC83C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8FA8D1F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F04CAAF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5E06F0C" w14:textId="77777777" w:rsidR="00C77EE6" w:rsidRDefault="00C77EE6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E10E02D" w14:textId="77777777" w:rsidR="00C77EE6" w:rsidRDefault="00C77EE6">
            <w:pPr>
              <w:pStyle w:val="Standard"/>
              <w:spacing w:line="494" w:lineRule="auto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4D665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1B56F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C77EE6" w14:paraId="1AE05FAE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7A493D" w14:textId="77777777" w:rsidR="00C77EE6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參考資料：（若有請列出）</w:t>
            </w:r>
          </w:p>
          <w:p w14:paraId="38589236" w14:textId="77777777" w:rsidR="00C77EE6" w:rsidRDefault="00C77EE6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DEE6B" w14:textId="77777777" w:rsidR="00C77EE6" w:rsidRDefault="00C77EE6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</w:tbl>
    <w:p w14:paraId="2CC363C3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5ED7099A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7A984A02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3F5C329A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4F0E0BCC" w14:textId="77777777" w:rsidR="00C77EE6" w:rsidRDefault="00C77EE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sectPr w:rsidR="00C77EE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34D0" w14:textId="77777777" w:rsidR="004A4D35" w:rsidRDefault="004A4D35">
      <w:pPr>
        <w:rPr>
          <w:rFonts w:hint="eastAsia"/>
        </w:rPr>
      </w:pPr>
      <w:r>
        <w:separator/>
      </w:r>
    </w:p>
  </w:endnote>
  <w:endnote w:type="continuationSeparator" w:id="0">
    <w:p w14:paraId="7935BBCC" w14:textId="77777777" w:rsidR="004A4D35" w:rsidRDefault="004A4D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, 標楷體">
    <w:altName w:val="標楷體"/>
    <w:charset w:val="00"/>
    <w:family w:val="script"/>
    <w:pitch w:val="default"/>
  </w:font>
  <w:font w:name="Gungsuh, Gungsuh">
    <w:altName w:val="Gungsuh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EBAB" w14:textId="77777777" w:rsidR="00000000" w:rsidRDefault="00000000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7908DA61" w14:textId="77777777" w:rsidR="00000000" w:rsidRDefault="00000000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FBF9" w14:textId="77777777" w:rsidR="004A4D35" w:rsidRDefault="004A4D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71CDA5" w14:textId="77777777" w:rsidR="004A4D35" w:rsidRDefault="004A4D35">
      <w:pPr>
        <w:rPr>
          <w:rFonts w:hint="eastAsia"/>
        </w:rPr>
      </w:pPr>
      <w:r>
        <w:continuationSeparator/>
      </w:r>
    </w:p>
  </w:footnote>
  <w:footnote w:id="1">
    <w:p w14:paraId="36487C21" w14:textId="77777777" w:rsidR="00C77EE6" w:rsidRDefault="00000000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請參閱行政院頒布「轉型正義教育學習架構表 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  <w:footnote w:id="2">
    <w:p w14:paraId="15CECF70" w14:textId="77777777" w:rsidR="00C77EE6" w:rsidRDefault="00000000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請參閱行政院頒布「轉型正義教育學習架構表 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3671" w14:textId="77777777" w:rsidR="00000000" w:rsidRDefault="00000000">
    <w:pPr>
      <w:pStyle w:val="Standard"/>
      <w:tabs>
        <w:tab w:val="center" w:pos="4153"/>
        <w:tab w:val="right" w:pos="8306"/>
      </w:tabs>
      <w:rPr>
        <w:rFonts w:ascii="標楷體, 標楷體" w:eastAsia="標楷體, 標楷體" w:hAnsi="標楷體, 標楷體" w:cs="標楷體, 標楷體"/>
        <w:color w:val="000000"/>
        <w:sz w:val="28"/>
        <w:szCs w:val="28"/>
      </w:rPr>
    </w:pPr>
    <w:r>
      <w:rPr>
        <w:rFonts w:ascii="標楷體, 標楷體" w:eastAsia="標楷體, 標楷體" w:hAnsi="標楷體, 標楷體" w:cs="標楷體, 標楷體"/>
        <w:color w:val="000000"/>
        <w:sz w:val="28"/>
        <w:szCs w:val="28"/>
      </w:rPr>
      <w:t>附件</w:t>
    </w:r>
    <w:proofErr w:type="gramStart"/>
    <w:r>
      <w:rPr>
        <w:rFonts w:ascii="標楷體, 標楷體" w:eastAsia="標楷體, 標楷體" w:hAnsi="標楷體, 標楷體" w:cs="標楷體, 標楷體"/>
        <w:color w:val="000000"/>
        <w:sz w:val="28"/>
        <w:szCs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EE6"/>
    <w:rsid w:val="00441343"/>
    <w:rsid w:val="004450F0"/>
    <w:rsid w:val="004A4D35"/>
    <w:rsid w:val="00C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FC08"/>
  <w15:docId w15:val="{DCA05E58-40D9-4090-A489-49C7278A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720"/>
      <w:contextualSpacing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, 標楷體" w:eastAsia="標楷體, 標楷體" w:hAnsi="標楷體, 標楷體" w:cs="標楷體, 標楷體"/>
      <w:color w:val="000000"/>
    </w:rPr>
  </w:style>
  <w:style w:type="paragraph" w:styleId="ab">
    <w:name w:val="Closing"/>
    <w:basedOn w:val="Standard"/>
    <w:pPr>
      <w:ind w:left="100"/>
    </w:pPr>
    <w:rPr>
      <w:rFonts w:ascii="標楷體, 標楷體" w:eastAsia="標楷體, 標楷體" w:hAnsi="標楷體, 標楷體" w:cs="標楷體, 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">
    <w:name w:val="清單段落 字元"/>
    <w:rPr>
      <w:rFonts w:eastAsia="新細明體, PMingLiU"/>
    </w:rPr>
  </w:style>
  <w:style w:type="character" w:customStyle="1" w:styleId="af0">
    <w:name w:val="註腳文字 字元"/>
    <w:rPr>
      <w:rFonts w:eastAsia="新細明體, PMingLiU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1">
    <w:name w:val="註釋標題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2">
    <w:name w:val="結語 字元"/>
    <w:rPr>
      <w:rFonts w:ascii="標楷體, 標楷體" w:eastAsia="標楷體, 標楷體" w:hAnsi="標楷體, 標楷體" w:cs="標楷體, 標楷體"/>
      <w:color w:val="000000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4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藝嘉 洪</cp:lastModifiedBy>
  <cp:revision>2</cp:revision>
  <cp:lastPrinted>2024-11-27T10:55:00Z</cp:lastPrinted>
  <dcterms:created xsi:type="dcterms:W3CDTF">2025-04-28T02:23:00Z</dcterms:created>
  <dcterms:modified xsi:type="dcterms:W3CDTF">2025-04-28T02:23:00Z</dcterms:modified>
</cp:coreProperties>
</file>