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35A6" w14:textId="541625C4" w:rsidR="006C30EE" w:rsidRPr="00E20EB2" w:rsidRDefault="006C30EE" w:rsidP="00C978DD">
      <w:pPr>
        <w:snapToGrid w:val="0"/>
        <w:spacing w:afterLines="50" w:after="180" w:line="200" w:lineRule="atLeast"/>
        <w:jc w:val="center"/>
        <w:rPr>
          <w:rFonts w:ascii="Times New Roman" w:eastAsia="標楷體" w:hAnsi="Times New Roman"/>
          <w:b/>
          <w:sz w:val="36"/>
          <w:szCs w:val="36"/>
        </w:rPr>
      </w:pPr>
      <w:r w:rsidRPr="00E20EB2">
        <w:rPr>
          <w:rFonts w:ascii="Times New Roman" w:eastAsia="標楷體" w:hAnsi="Times New Roman"/>
          <w:b/>
          <w:sz w:val="36"/>
          <w:szCs w:val="36"/>
        </w:rPr>
        <w:t>高雄市立</w:t>
      </w:r>
      <w:r w:rsidR="000F467D" w:rsidRPr="00E20EB2">
        <w:rPr>
          <w:rFonts w:ascii="Times New Roman" w:eastAsia="標楷體" w:hAnsi="Times New Roman"/>
          <w:b/>
          <w:sz w:val="36"/>
          <w:szCs w:val="36"/>
        </w:rPr>
        <w:t>中芸國民中學</w:t>
      </w:r>
      <w:r w:rsidR="00AD655A" w:rsidRPr="00E20EB2">
        <w:rPr>
          <w:rFonts w:ascii="Times New Roman" w:eastAsia="標楷體" w:hAnsi="Times New Roman"/>
          <w:b/>
          <w:sz w:val="36"/>
          <w:szCs w:val="36"/>
        </w:rPr>
        <w:t>114</w:t>
      </w:r>
      <w:r w:rsidR="008F563A" w:rsidRPr="00E20EB2">
        <w:rPr>
          <w:rFonts w:ascii="Times New Roman" w:eastAsia="標楷體" w:hAnsi="Times New Roman"/>
          <w:b/>
          <w:sz w:val="36"/>
          <w:szCs w:val="36"/>
        </w:rPr>
        <w:t>年</w:t>
      </w:r>
      <w:r w:rsidR="006E1F4B" w:rsidRPr="00E20EB2">
        <w:rPr>
          <w:rFonts w:ascii="Times New Roman" w:eastAsia="標楷體" w:hAnsi="Times New Roman"/>
          <w:b/>
          <w:sz w:val="36"/>
          <w:szCs w:val="36"/>
        </w:rPr>
        <w:t>組長</w:t>
      </w:r>
      <w:r w:rsidRPr="00E20EB2">
        <w:rPr>
          <w:rFonts w:ascii="Times New Roman" w:eastAsia="標楷體" w:hAnsi="Times New Roman"/>
          <w:b/>
          <w:sz w:val="36"/>
          <w:szCs w:val="36"/>
        </w:rPr>
        <w:t>甄選簡章</w:t>
      </w:r>
    </w:p>
    <w:p w14:paraId="1DB0FFB7" w14:textId="77777777" w:rsidR="006C30EE" w:rsidRPr="00E20EB2" w:rsidRDefault="006C30EE"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依據公務人員任用法、公務人員陞遷法暨其施行細則等相關規定辦理。</w:t>
      </w:r>
    </w:p>
    <w:p w14:paraId="2F964942" w14:textId="32DFD68A" w:rsidR="00F00C8E" w:rsidRPr="00E20EB2" w:rsidRDefault="006C30EE" w:rsidP="00D16FF9">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甄選人員：</w:t>
      </w:r>
    </w:p>
    <w:p w14:paraId="338527B1" w14:textId="7D38304A" w:rsidR="00F00C8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職稱：</w:t>
      </w:r>
      <w:r w:rsidR="00CF4F51" w:rsidRPr="00E20EB2">
        <w:rPr>
          <w:rFonts w:ascii="Times New Roman" w:eastAsia="標楷體" w:hAnsi="Times New Roman"/>
          <w:sz w:val="26"/>
        </w:rPr>
        <w:t>(</w:t>
      </w:r>
      <w:r w:rsidR="00CF4F51" w:rsidRPr="00E20EB2">
        <w:rPr>
          <w:rFonts w:ascii="Times New Roman" w:eastAsia="標楷體" w:hAnsi="Times New Roman"/>
          <w:sz w:val="26"/>
        </w:rPr>
        <w:t>事務</w:t>
      </w:r>
      <w:r w:rsidR="00CF4F51" w:rsidRPr="00E20EB2">
        <w:rPr>
          <w:rFonts w:ascii="Times New Roman" w:eastAsia="標楷體" w:hAnsi="Times New Roman"/>
          <w:sz w:val="26"/>
        </w:rPr>
        <w:t>)</w:t>
      </w:r>
      <w:r w:rsidR="006E1F4B" w:rsidRPr="00E20EB2">
        <w:rPr>
          <w:rFonts w:ascii="Times New Roman" w:eastAsia="標楷體" w:hAnsi="Times New Roman"/>
          <w:sz w:val="26"/>
        </w:rPr>
        <w:t>組長</w:t>
      </w:r>
      <w:r w:rsidR="00B25734" w:rsidRPr="00E20EB2">
        <w:rPr>
          <w:rFonts w:ascii="Times New Roman" w:eastAsia="標楷體" w:hAnsi="Times New Roman"/>
          <w:sz w:val="26"/>
        </w:rPr>
        <w:t>。</w:t>
      </w:r>
    </w:p>
    <w:p w14:paraId="16508C6B" w14:textId="77777777" w:rsidR="00F00C8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官職等：</w:t>
      </w:r>
      <w:r w:rsidR="006E1F4B" w:rsidRPr="00E20EB2">
        <w:rPr>
          <w:rFonts w:ascii="Times New Roman" w:eastAsia="標楷體" w:hAnsi="Times New Roman"/>
          <w:sz w:val="26"/>
        </w:rPr>
        <w:t>委任第五職等至薦任第七職等</w:t>
      </w:r>
      <w:r w:rsidR="00B25734" w:rsidRPr="00E20EB2">
        <w:rPr>
          <w:rFonts w:ascii="Times New Roman" w:eastAsia="標楷體" w:hAnsi="Times New Roman"/>
          <w:sz w:val="26"/>
        </w:rPr>
        <w:t>。</w:t>
      </w:r>
    </w:p>
    <w:p w14:paraId="2B27938E" w14:textId="77777777" w:rsidR="00F00C8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職系：</w:t>
      </w:r>
      <w:r w:rsidR="006B2A0D" w:rsidRPr="00E20EB2">
        <w:rPr>
          <w:rFonts w:ascii="Times New Roman" w:eastAsia="標楷體" w:hAnsi="Times New Roman"/>
          <w:sz w:val="26"/>
        </w:rPr>
        <w:t>綜合行政</w:t>
      </w:r>
      <w:r w:rsidR="00245CD6" w:rsidRPr="00E20EB2">
        <w:rPr>
          <w:rFonts w:ascii="Times New Roman" w:eastAsia="標楷體" w:hAnsi="Times New Roman"/>
          <w:sz w:val="26"/>
        </w:rPr>
        <w:t>職系</w:t>
      </w:r>
      <w:r w:rsidR="00B25734" w:rsidRPr="00E20EB2">
        <w:rPr>
          <w:rFonts w:ascii="Times New Roman" w:eastAsia="標楷體" w:hAnsi="Times New Roman"/>
          <w:sz w:val="26"/>
        </w:rPr>
        <w:t>。</w:t>
      </w:r>
    </w:p>
    <w:p w14:paraId="28546848" w14:textId="74D7FEB9" w:rsidR="006C30E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錄取名額：正取</w:t>
      </w:r>
      <w:r w:rsidRPr="00E20EB2">
        <w:rPr>
          <w:rFonts w:ascii="Times New Roman" w:eastAsia="標楷體" w:hAnsi="Times New Roman"/>
          <w:sz w:val="26"/>
        </w:rPr>
        <w:t>1</w:t>
      </w:r>
      <w:r w:rsidR="00B25734" w:rsidRPr="00E20EB2">
        <w:rPr>
          <w:rFonts w:ascii="Times New Roman" w:eastAsia="標楷體" w:hAnsi="Times New Roman"/>
          <w:sz w:val="26"/>
        </w:rPr>
        <w:t>名，</w:t>
      </w:r>
      <w:r w:rsidR="00C4206E" w:rsidRPr="00E20EB2">
        <w:rPr>
          <w:rFonts w:ascii="Times New Roman" w:eastAsia="標楷體" w:hAnsi="Times New Roman"/>
          <w:sz w:val="26"/>
        </w:rPr>
        <w:t>至多</w:t>
      </w:r>
      <w:r w:rsidRPr="00E20EB2">
        <w:rPr>
          <w:rFonts w:ascii="Times New Roman" w:eastAsia="標楷體" w:hAnsi="Times New Roman"/>
          <w:sz w:val="26"/>
        </w:rPr>
        <w:t>備取</w:t>
      </w:r>
      <w:r w:rsidRPr="00E20EB2">
        <w:rPr>
          <w:rFonts w:ascii="Times New Roman" w:eastAsia="標楷體" w:hAnsi="Times New Roman"/>
          <w:sz w:val="26"/>
        </w:rPr>
        <w:t>2</w:t>
      </w:r>
      <w:r w:rsidRPr="00E20EB2">
        <w:rPr>
          <w:rFonts w:ascii="Times New Roman" w:eastAsia="標楷體" w:hAnsi="Times New Roman"/>
          <w:sz w:val="26"/>
        </w:rPr>
        <w:t>名</w:t>
      </w:r>
      <w:r w:rsidR="00B25734" w:rsidRPr="00E20EB2">
        <w:rPr>
          <w:rFonts w:ascii="Times New Roman" w:eastAsia="標楷體" w:hAnsi="Times New Roman"/>
          <w:sz w:val="26"/>
        </w:rPr>
        <w:t>。</w:t>
      </w:r>
    </w:p>
    <w:p w14:paraId="493166C0" w14:textId="77777777" w:rsidR="006C30EE" w:rsidRPr="00E20EB2" w:rsidRDefault="00B25734"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工作</w:t>
      </w:r>
      <w:r w:rsidR="006C30EE" w:rsidRPr="00E20EB2">
        <w:rPr>
          <w:rFonts w:ascii="Times New Roman" w:eastAsia="標楷體" w:hAnsi="Times New Roman"/>
          <w:sz w:val="26"/>
        </w:rPr>
        <w:t>地點：高雄市立</w:t>
      </w:r>
      <w:r w:rsidR="000F467D" w:rsidRPr="00E20EB2">
        <w:rPr>
          <w:rFonts w:ascii="Times New Roman" w:eastAsia="標楷體" w:hAnsi="Times New Roman"/>
          <w:sz w:val="26"/>
        </w:rPr>
        <w:t>中芸國民中學</w:t>
      </w:r>
      <w:r w:rsidR="006C30EE" w:rsidRPr="00E20EB2">
        <w:rPr>
          <w:rFonts w:ascii="Times New Roman" w:eastAsia="標楷體" w:hAnsi="Times New Roman"/>
          <w:sz w:val="26"/>
        </w:rPr>
        <w:t>（高雄市</w:t>
      </w:r>
      <w:r w:rsidR="00837C9D" w:rsidRPr="00E20EB2">
        <w:rPr>
          <w:rFonts w:ascii="Times New Roman" w:eastAsia="標楷體" w:hAnsi="Times New Roman"/>
          <w:sz w:val="26"/>
        </w:rPr>
        <w:t>林園區中芸路</w:t>
      </w:r>
      <w:r w:rsidR="00837C9D" w:rsidRPr="00E20EB2">
        <w:rPr>
          <w:rFonts w:ascii="Times New Roman" w:eastAsia="標楷體" w:hAnsi="Times New Roman"/>
          <w:sz w:val="26"/>
        </w:rPr>
        <w:t>3-100</w:t>
      </w:r>
      <w:r w:rsidR="00837C9D" w:rsidRPr="00E20EB2">
        <w:rPr>
          <w:rFonts w:ascii="Times New Roman" w:eastAsia="標楷體" w:hAnsi="Times New Roman"/>
          <w:sz w:val="26"/>
        </w:rPr>
        <w:t>號</w:t>
      </w:r>
      <w:r w:rsidR="006C30EE" w:rsidRPr="00E20EB2">
        <w:rPr>
          <w:rFonts w:ascii="Times New Roman" w:eastAsia="標楷體" w:hAnsi="Times New Roman"/>
          <w:sz w:val="26"/>
        </w:rPr>
        <w:t>）</w:t>
      </w:r>
    </w:p>
    <w:p w14:paraId="073FB05D" w14:textId="77777777" w:rsidR="006C30EE" w:rsidRPr="00E20EB2" w:rsidRDefault="00B25734"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報名</w:t>
      </w:r>
      <w:r w:rsidR="006C30EE" w:rsidRPr="00E20EB2">
        <w:rPr>
          <w:rFonts w:ascii="Times New Roman" w:eastAsia="標楷體" w:hAnsi="Times New Roman"/>
          <w:sz w:val="26"/>
        </w:rPr>
        <w:t>資格：</w:t>
      </w:r>
    </w:p>
    <w:p w14:paraId="315DA6BE" w14:textId="5C036F71" w:rsidR="00F00C8E" w:rsidRPr="00E20EB2" w:rsidRDefault="00A000D2" w:rsidP="00490B88">
      <w:pPr>
        <w:pStyle w:val="a3"/>
        <w:numPr>
          <w:ilvl w:val="0"/>
          <w:numId w:val="7"/>
        </w:numPr>
        <w:snapToGrid w:val="0"/>
        <w:spacing w:line="380" w:lineRule="exact"/>
        <w:ind w:leftChars="0" w:left="1134" w:hanging="567"/>
        <w:jc w:val="both"/>
        <w:rPr>
          <w:rFonts w:ascii="Times New Roman" w:eastAsia="標楷體" w:hAnsi="Times New Roman"/>
          <w:sz w:val="26"/>
        </w:rPr>
      </w:pPr>
      <w:r w:rsidRPr="00E20EB2">
        <w:rPr>
          <w:rFonts w:ascii="Times New Roman" w:eastAsia="標楷體" w:hAnsi="Times New Roman"/>
          <w:sz w:val="26"/>
        </w:rPr>
        <w:t>具</w:t>
      </w:r>
      <w:r w:rsidR="00706D56" w:rsidRPr="00E20EB2">
        <w:rPr>
          <w:rFonts w:ascii="Times New Roman" w:eastAsia="標楷體" w:hAnsi="Times New Roman"/>
          <w:sz w:val="26"/>
        </w:rPr>
        <w:t>有</w:t>
      </w:r>
      <w:r w:rsidR="006B2A0D" w:rsidRPr="00E20EB2">
        <w:rPr>
          <w:rFonts w:ascii="Times New Roman" w:eastAsia="標楷體" w:hAnsi="Times New Roman"/>
          <w:sz w:val="26"/>
        </w:rPr>
        <w:t>綜合行政</w:t>
      </w:r>
      <w:r w:rsidR="00D755C6" w:rsidRPr="00E20EB2">
        <w:rPr>
          <w:rFonts w:ascii="Times New Roman" w:eastAsia="標楷體" w:hAnsi="Times New Roman"/>
          <w:sz w:val="26"/>
        </w:rPr>
        <w:t>職系</w:t>
      </w:r>
      <w:r w:rsidR="006B2A0D" w:rsidRPr="00E20EB2">
        <w:rPr>
          <w:rFonts w:ascii="Times New Roman" w:eastAsia="標楷體" w:hAnsi="Times New Roman"/>
          <w:sz w:val="26"/>
        </w:rPr>
        <w:t>或同職組各職系公務人員任用資格，並經銓敘審定合格實授委任第五職等以上者，且無考試限制調任之情事者（於報名截止日前未在限制轉調期限者始受理報名）</w:t>
      </w:r>
      <w:r w:rsidR="000642D6" w:rsidRPr="00E20EB2">
        <w:rPr>
          <w:rFonts w:ascii="Times New Roman" w:eastAsia="標楷體" w:hAnsi="Times New Roman"/>
          <w:sz w:val="26"/>
        </w:rPr>
        <w:t>，惟符合公務人員任用法第</w:t>
      </w:r>
      <w:r w:rsidR="000642D6" w:rsidRPr="00E20EB2">
        <w:rPr>
          <w:rFonts w:ascii="Times New Roman" w:eastAsia="標楷體" w:hAnsi="Times New Roman"/>
          <w:sz w:val="26"/>
        </w:rPr>
        <w:t>22</w:t>
      </w:r>
      <w:r w:rsidR="000642D6" w:rsidRPr="00E20EB2">
        <w:rPr>
          <w:rFonts w:ascii="Times New Roman" w:eastAsia="標楷體" w:hAnsi="Times New Roman"/>
          <w:sz w:val="26"/>
        </w:rPr>
        <w:t>條第</w:t>
      </w:r>
      <w:r w:rsidR="000642D6" w:rsidRPr="00E20EB2">
        <w:rPr>
          <w:rFonts w:ascii="Times New Roman" w:eastAsia="標楷體" w:hAnsi="Times New Roman"/>
          <w:sz w:val="26"/>
        </w:rPr>
        <w:t>2</w:t>
      </w:r>
      <w:r w:rsidR="000642D6" w:rsidRPr="00E20EB2">
        <w:rPr>
          <w:rFonts w:ascii="Times New Roman" w:eastAsia="標楷體" w:hAnsi="Times New Roman"/>
          <w:sz w:val="26"/>
        </w:rPr>
        <w:t>、</w:t>
      </w:r>
      <w:r w:rsidR="000642D6" w:rsidRPr="00E20EB2">
        <w:rPr>
          <w:rFonts w:ascii="Times New Roman" w:eastAsia="標楷體" w:hAnsi="Times New Roman"/>
          <w:sz w:val="26"/>
        </w:rPr>
        <w:t>4</w:t>
      </w:r>
      <w:r w:rsidR="000642D6" w:rsidRPr="00E20EB2">
        <w:rPr>
          <w:rFonts w:ascii="Times New Roman" w:eastAsia="標楷體" w:hAnsi="Times New Roman"/>
          <w:sz w:val="26"/>
        </w:rPr>
        <w:t>項規定者，不在此限</w:t>
      </w:r>
      <w:r w:rsidR="006B2A0D" w:rsidRPr="00E20EB2">
        <w:rPr>
          <w:rFonts w:ascii="Times New Roman" w:eastAsia="標楷體" w:hAnsi="Times New Roman"/>
          <w:sz w:val="26"/>
        </w:rPr>
        <w:t>。</w:t>
      </w:r>
    </w:p>
    <w:p w14:paraId="70D2A162" w14:textId="77777777" w:rsidR="00A000D2" w:rsidRPr="00E20EB2" w:rsidRDefault="00A000D2" w:rsidP="00A000D2">
      <w:pPr>
        <w:pStyle w:val="a3"/>
        <w:numPr>
          <w:ilvl w:val="0"/>
          <w:numId w:val="7"/>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b/>
          <w:sz w:val="26"/>
          <w:u w:val="single"/>
        </w:rPr>
        <w:t>具有採購專業人員訓練及格證書</w:t>
      </w:r>
      <w:r w:rsidRPr="00E20EB2">
        <w:rPr>
          <w:rFonts w:ascii="Times New Roman" w:eastAsia="標楷體" w:hAnsi="Times New Roman"/>
          <w:sz w:val="26"/>
        </w:rPr>
        <w:t>，對學校</w:t>
      </w:r>
      <w:r w:rsidR="00262B33" w:rsidRPr="00E20EB2">
        <w:rPr>
          <w:rFonts w:ascii="Times New Roman" w:eastAsia="標楷體" w:hAnsi="Times New Roman"/>
          <w:sz w:val="26"/>
        </w:rPr>
        <w:t>事</w:t>
      </w:r>
      <w:r w:rsidRPr="00E20EB2">
        <w:rPr>
          <w:rFonts w:ascii="Times New Roman" w:eastAsia="標楷體" w:hAnsi="Times New Roman"/>
          <w:sz w:val="26"/>
        </w:rPr>
        <w:t>務具工作服務熱誠及溝通協調能力，注重行政倫理，並能配合學校職務調整；具電腦操作知能，熟悉</w:t>
      </w:r>
      <w:r w:rsidRPr="00E20EB2">
        <w:rPr>
          <w:rFonts w:ascii="Times New Roman" w:eastAsia="標楷體" w:hAnsi="Times New Roman"/>
          <w:sz w:val="26"/>
        </w:rPr>
        <w:t>Word</w:t>
      </w:r>
      <w:r w:rsidRPr="00E20EB2">
        <w:rPr>
          <w:rFonts w:ascii="Times New Roman" w:eastAsia="標楷體" w:hAnsi="Times New Roman"/>
          <w:sz w:val="26"/>
        </w:rPr>
        <w:t>文書處理應用、</w:t>
      </w:r>
      <w:r w:rsidRPr="00E20EB2">
        <w:rPr>
          <w:rFonts w:ascii="Times New Roman" w:eastAsia="標楷體" w:hAnsi="Times New Roman"/>
          <w:sz w:val="26"/>
        </w:rPr>
        <w:t>Excel</w:t>
      </w:r>
      <w:r w:rsidRPr="00E20EB2">
        <w:rPr>
          <w:rFonts w:ascii="Times New Roman" w:eastAsia="標楷體" w:hAnsi="Times New Roman"/>
          <w:sz w:val="26"/>
        </w:rPr>
        <w:t>編輯處理、網路應用能力者為佳。</w:t>
      </w:r>
    </w:p>
    <w:p w14:paraId="5B862F0D" w14:textId="342071B0" w:rsidR="00F00C8E" w:rsidRPr="00E20EB2" w:rsidRDefault="00E84B2C" w:rsidP="00CA1E64">
      <w:pPr>
        <w:pStyle w:val="a3"/>
        <w:numPr>
          <w:ilvl w:val="0"/>
          <w:numId w:val="7"/>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無公務人員任用法第</w:t>
      </w:r>
      <w:r w:rsidRPr="00E20EB2">
        <w:rPr>
          <w:rFonts w:ascii="Times New Roman" w:eastAsia="標楷體" w:hAnsi="Times New Roman"/>
          <w:sz w:val="26"/>
        </w:rPr>
        <w:t>26</w:t>
      </w:r>
      <w:r w:rsidRPr="00E20EB2">
        <w:rPr>
          <w:rFonts w:ascii="Times New Roman" w:eastAsia="標楷體" w:hAnsi="Times New Roman"/>
          <w:sz w:val="26"/>
        </w:rPr>
        <w:t>條迴避任用、第</w:t>
      </w:r>
      <w:r w:rsidRPr="00E20EB2">
        <w:rPr>
          <w:rFonts w:ascii="Times New Roman" w:eastAsia="標楷體" w:hAnsi="Times New Roman"/>
          <w:sz w:val="26"/>
        </w:rPr>
        <w:t>28</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項不得為公務人員之情事、公務人員陞遷法第</w:t>
      </w:r>
      <w:r w:rsidRPr="00E20EB2">
        <w:rPr>
          <w:rFonts w:ascii="Times New Roman" w:eastAsia="標楷體" w:hAnsi="Times New Roman"/>
          <w:sz w:val="26"/>
        </w:rPr>
        <w:t>12</w:t>
      </w:r>
      <w:r w:rsidRPr="00E20EB2">
        <w:rPr>
          <w:rFonts w:ascii="Times New Roman" w:eastAsia="標楷體" w:hAnsi="Times New Roman"/>
          <w:sz w:val="26"/>
        </w:rPr>
        <w:t>條各款情事、</w:t>
      </w:r>
      <w:r w:rsidR="00941D14" w:rsidRPr="00E20EB2">
        <w:rPr>
          <w:rFonts w:ascii="Times New Roman" w:eastAsia="標楷體" w:hAnsi="Times New Roman"/>
          <w:sz w:val="26"/>
        </w:rPr>
        <w:t>臺</w:t>
      </w:r>
      <w:r w:rsidRPr="00E20EB2">
        <w:rPr>
          <w:rFonts w:ascii="Times New Roman" w:eastAsia="標楷體" w:hAnsi="Times New Roman"/>
          <w:sz w:val="26"/>
        </w:rPr>
        <w:t>灣地區與大陸地區人民關係條例第</w:t>
      </w:r>
      <w:r w:rsidRPr="00E20EB2">
        <w:rPr>
          <w:rFonts w:ascii="Times New Roman" w:eastAsia="標楷體" w:hAnsi="Times New Roman"/>
          <w:sz w:val="26"/>
        </w:rPr>
        <w:t>21</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項所定不得任用之情事者及教育人員任用條例第</w:t>
      </w:r>
      <w:r w:rsidRPr="00E20EB2">
        <w:rPr>
          <w:rFonts w:ascii="Times New Roman" w:eastAsia="標楷體" w:hAnsi="Times New Roman"/>
          <w:sz w:val="26"/>
        </w:rPr>
        <w:t>31</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項各款情事之一者</w:t>
      </w:r>
      <w:r w:rsidR="00F00C8E" w:rsidRPr="00E20EB2">
        <w:rPr>
          <w:rFonts w:ascii="Times New Roman" w:eastAsia="標楷體" w:hAnsi="Times New Roman"/>
          <w:sz w:val="26"/>
        </w:rPr>
        <w:t>。</w:t>
      </w:r>
    </w:p>
    <w:p w14:paraId="21371935" w14:textId="3BDE7A3F" w:rsidR="002E502E" w:rsidRPr="00E20EB2" w:rsidRDefault="006C30EE"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工作項目：</w:t>
      </w:r>
      <w:r w:rsidR="00534D06" w:rsidRPr="00E20EB2">
        <w:rPr>
          <w:rFonts w:ascii="Times New Roman" w:eastAsia="標楷體" w:hAnsi="Times New Roman"/>
          <w:sz w:val="26"/>
        </w:rPr>
        <w:t>(</w:t>
      </w:r>
      <w:r w:rsidR="00534D06" w:rsidRPr="00E20EB2">
        <w:rPr>
          <w:rFonts w:ascii="Times New Roman" w:eastAsia="標楷體" w:hAnsi="Times New Roman"/>
          <w:sz w:val="26"/>
        </w:rPr>
        <w:t>須配合校務需求職務輪調</w:t>
      </w:r>
      <w:r w:rsidR="00534D06" w:rsidRPr="00E20EB2">
        <w:rPr>
          <w:rFonts w:ascii="Times New Roman" w:eastAsia="標楷體" w:hAnsi="Times New Roman"/>
          <w:sz w:val="26"/>
        </w:rPr>
        <w:t xml:space="preserve"> )</w:t>
      </w:r>
    </w:p>
    <w:p w14:paraId="59CEDB99"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辦理各項採購、核銷、興建、招標、修繕工程及報表之陳報等相關業務。</w:t>
      </w:r>
    </w:p>
    <w:p w14:paraId="6FCB5226"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學校土地、建物與財產管理、維護、登記與報廢工作。</w:t>
      </w:r>
    </w:p>
    <w:p w14:paraId="661B6647"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本校工友之管理考核及雇工之監工。</w:t>
      </w:r>
    </w:p>
    <w:p w14:paraId="442F8FFA"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學校環境設備及校舍水電之維護工作。</w:t>
      </w:r>
    </w:p>
    <w:p w14:paraId="6FB35005"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學校各處室專案工作之支援。</w:t>
      </w:r>
    </w:p>
    <w:p w14:paraId="4D11C6BA"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校園門禁、工友及警衛管理事宜。</w:t>
      </w:r>
    </w:p>
    <w:p w14:paraId="3E01B19A" w14:textId="77777777" w:rsidR="00837C9D" w:rsidRPr="00E20EB2" w:rsidRDefault="00837C9D" w:rsidP="007F2AF6">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校園安全防護、場地開放與租借相關事宜。</w:t>
      </w:r>
    </w:p>
    <w:p w14:paraId="6207273A" w14:textId="77777777" w:rsidR="00837C9D" w:rsidRPr="00E20EB2" w:rsidRDefault="007F2AF6"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校園綠美化養護及環境衛生管理。</w:t>
      </w:r>
    </w:p>
    <w:p w14:paraId="4778C472" w14:textId="77777777" w:rsidR="007F2AF6" w:rsidRPr="00E20EB2" w:rsidRDefault="007F2AF6"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上級長官交辦事項。</w:t>
      </w:r>
    </w:p>
    <w:p w14:paraId="7F152439" w14:textId="242C363D" w:rsidR="00B25734" w:rsidRPr="00E20EB2" w:rsidRDefault="00B25734" w:rsidP="00B2573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報名日期</w:t>
      </w:r>
      <w:r w:rsidR="00CF0880" w:rsidRPr="00E20EB2">
        <w:rPr>
          <w:rFonts w:ascii="Times New Roman" w:eastAsia="標楷體" w:hAnsi="Times New Roman"/>
          <w:sz w:val="26"/>
        </w:rPr>
        <w:t>：</w:t>
      </w:r>
      <w:r w:rsidR="00C47356">
        <w:rPr>
          <w:rFonts w:ascii="Times New Roman" w:eastAsia="標楷體" w:hAnsi="Times New Roman"/>
          <w:sz w:val="26"/>
        </w:rPr>
        <w:t>114</w:t>
      </w:r>
      <w:r w:rsidR="00C47356">
        <w:rPr>
          <w:rFonts w:ascii="Times New Roman" w:eastAsia="標楷體" w:hAnsi="Times New Roman" w:hint="eastAsia"/>
          <w:sz w:val="26"/>
        </w:rPr>
        <w:t>年</w:t>
      </w:r>
      <w:r w:rsidR="00C47356">
        <w:rPr>
          <w:rFonts w:ascii="Times New Roman" w:eastAsia="標楷體" w:hAnsi="Times New Roman"/>
          <w:sz w:val="26"/>
        </w:rPr>
        <w:t>10</w:t>
      </w:r>
      <w:r w:rsidR="00C47356">
        <w:rPr>
          <w:rFonts w:ascii="Times New Roman" w:eastAsia="標楷體" w:hAnsi="Times New Roman" w:hint="eastAsia"/>
          <w:sz w:val="26"/>
        </w:rPr>
        <w:t>月</w:t>
      </w:r>
      <w:r w:rsidR="00C47356">
        <w:rPr>
          <w:rFonts w:ascii="Times New Roman" w:eastAsia="標楷體" w:hAnsi="Times New Roman"/>
          <w:sz w:val="26"/>
        </w:rPr>
        <w:t>29</w:t>
      </w:r>
      <w:r w:rsidR="00C47356">
        <w:rPr>
          <w:rFonts w:ascii="Times New Roman" w:eastAsia="標楷體" w:hAnsi="Times New Roman" w:hint="eastAsia"/>
          <w:sz w:val="26"/>
        </w:rPr>
        <w:t>日起至</w:t>
      </w:r>
      <w:r w:rsidR="00C47356">
        <w:rPr>
          <w:rFonts w:ascii="Times New Roman" w:eastAsia="標楷體" w:hAnsi="Times New Roman"/>
          <w:sz w:val="26"/>
        </w:rPr>
        <w:t>114</w:t>
      </w:r>
      <w:r w:rsidR="00C47356">
        <w:rPr>
          <w:rFonts w:ascii="Times New Roman" w:eastAsia="標楷體" w:hAnsi="Times New Roman" w:hint="eastAsia"/>
          <w:sz w:val="26"/>
        </w:rPr>
        <w:t>年</w:t>
      </w:r>
      <w:r w:rsidR="00C47356">
        <w:rPr>
          <w:rFonts w:ascii="Times New Roman" w:eastAsia="標楷體" w:hAnsi="Times New Roman"/>
          <w:sz w:val="26"/>
        </w:rPr>
        <w:t>11</w:t>
      </w:r>
      <w:r w:rsidR="00C47356">
        <w:rPr>
          <w:rFonts w:ascii="Times New Roman" w:eastAsia="標楷體" w:hAnsi="Times New Roman" w:hint="eastAsia"/>
          <w:sz w:val="26"/>
        </w:rPr>
        <w:t>月</w:t>
      </w:r>
      <w:r w:rsidR="00C47356">
        <w:rPr>
          <w:rFonts w:ascii="Times New Roman" w:eastAsia="標楷體" w:hAnsi="Times New Roman"/>
          <w:sz w:val="26"/>
        </w:rPr>
        <w:t>7</w:t>
      </w:r>
      <w:r w:rsidR="00C47356">
        <w:rPr>
          <w:rFonts w:ascii="Times New Roman" w:eastAsia="標楷體" w:hAnsi="Times New Roman" w:hint="eastAsia"/>
          <w:sz w:val="26"/>
        </w:rPr>
        <w:t>日止。</w:t>
      </w:r>
    </w:p>
    <w:p w14:paraId="691BA49A" w14:textId="77777777" w:rsidR="006C30EE" w:rsidRPr="00E20EB2" w:rsidRDefault="006C30EE" w:rsidP="00B2573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報名方式</w:t>
      </w:r>
      <w:r w:rsidR="00B25734" w:rsidRPr="00E20EB2">
        <w:rPr>
          <w:rFonts w:ascii="Times New Roman" w:eastAsia="標楷體" w:hAnsi="Times New Roman"/>
          <w:sz w:val="26"/>
        </w:rPr>
        <w:t>（一律線上報名，不受理紙本報名）</w:t>
      </w:r>
      <w:r w:rsidRPr="00E20EB2">
        <w:rPr>
          <w:rFonts w:ascii="Times New Roman" w:eastAsia="標楷體" w:hAnsi="Times New Roman"/>
          <w:sz w:val="26"/>
        </w:rPr>
        <w:t>：</w:t>
      </w:r>
    </w:p>
    <w:p w14:paraId="64869890" w14:textId="77777777" w:rsidR="00A000D2" w:rsidRPr="00E20EB2" w:rsidRDefault="008334E5" w:rsidP="00CA1E64">
      <w:pPr>
        <w:pStyle w:val="a3"/>
        <w:numPr>
          <w:ilvl w:val="0"/>
          <w:numId w:val="9"/>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配合行政院人事行政總處推動人事業務無紙化，本職缺採線上方式辦理：請</w:t>
      </w:r>
      <w:r w:rsidR="00A000D2" w:rsidRPr="00E20EB2">
        <w:rPr>
          <w:rFonts w:ascii="Times New Roman" w:eastAsia="標楷體" w:hAnsi="Times New Roman"/>
          <w:sz w:val="26"/>
        </w:rPr>
        <w:t>至</w:t>
      </w:r>
      <w:r w:rsidRPr="00E20EB2">
        <w:rPr>
          <w:rFonts w:ascii="Times New Roman" w:eastAsia="標楷體" w:hAnsi="Times New Roman"/>
          <w:sz w:val="26"/>
        </w:rPr>
        <w:t>行政院人事行政總處「事求人」網頁，點選</w:t>
      </w:r>
      <w:r w:rsidR="00B25734" w:rsidRPr="00E20EB2">
        <w:rPr>
          <w:rFonts w:ascii="Times New Roman" w:eastAsia="標楷體" w:hAnsi="Times New Roman"/>
          <w:sz w:val="26"/>
        </w:rPr>
        <w:t>【我要應徵】</w:t>
      </w:r>
      <w:r w:rsidRPr="00E20EB2">
        <w:rPr>
          <w:rFonts w:ascii="Times New Roman" w:eastAsia="標楷體" w:hAnsi="Times New Roman"/>
          <w:sz w:val="26"/>
        </w:rPr>
        <w:t>，連結至職缺應徵系統，檢視並確認「我的簡歷」及「我的履歷」內容</w:t>
      </w:r>
      <w:r w:rsidR="00254058" w:rsidRPr="00E20EB2">
        <w:rPr>
          <w:rFonts w:ascii="Times New Roman" w:eastAsia="標楷體" w:hAnsi="Times New Roman"/>
          <w:sz w:val="26"/>
        </w:rPr>
        <w:t>完整</w:t>
      </w:r>
      <w:r w:rsidRPr="00E20EB2">
        <w:rPr>
          <w:rFonts w:ascii="Times New Roman" w:eastAsia="標楷體" w:hAnsi="Times New Roman"/>
          <w:sz w:val="26"/>
        </w:rPr>
        <w:t>無誤，</w:t>
      </w:r>
      <w:r w:rsidR="00A000D2" w:rsidRPr="00E20EB2">
        <w:rPr>
          <w:rFonts w:ascii="Times New Roman" w:eastAsia="標楷體" w:hAnsi="Times New Roman"/>
          <w:b/>
          <w:sz w:val="26"/>
        </w:rPr>
        <w:t>「我的履歷」中「簡要自述維護」不可空白</w:t>
      </w:r>
      <w:r w:rsidR="00A000D2" w:rsidRPr="00E20EB2">
        <w:rPr>
          <w:rFonts w:ascii="Times New Roman" w:eastAsia="標楷體" w:hAnsi="Times New Roman"/>
          <w:sz w:val="26"/>
        </w:rPr>
        <w:t>。</w:t>
      </w:r>
    </w:p>
    <w:p w14:paraId="1A97A661" w14:textId="77777777" w:rsidR="00A000D2" w:rsidRPr="00E20EB2" w:rsidRDefault="00A000D2" w:rsidP="00CA1E64">
      <w:pPr>
        <w:pStyle w:val="a3"/>
        <w:numPr>
          <w:ilvl w:val="0"/>
          <w:numId w:val="9"/>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lastRenderedPageBreak/>
        <w:t>請</w:t>
      </w:r>
      <w:r w:rsidR="008334E5" w:rsidRPr="00E20EB2">
        <w:rPr>
          <w:rFonts w:ascii="Times New Roman" w:eastAsia="標楷體" w:hAnsi="Times New Roman"/>
          <w:sz w:val="26"/>
        </w:rPr>
        <w:t>點選</w:t>
      </w:r>
      <w:r w:rsidR="00B25734" w:rsidRPr="00E20EB2">
        <w:rPr>
          <w:rFonts w:ascii="Times New Roman" w:eastAsia="標楷體" w:hAnsi="Times New Roman"/>
          <w:sz w:val="26"/>
        </w:rPr>
        <w:t>【應徵職缺】</w:t>
      </w:r>
      <w:r w:rsidR="003020D0" w:rsidRPr="00E20EB2">
        <w:rPr>
          <w:rFonts w:ascii="Times New Roman" w:eastAsia="標楷體" w:hAnsi="Times New Roman"/>
          <w:sz w:val="26"/>
        </w:rPr>
        <w:t>，</w:t>
      </w:r>
      <w:r w:rsidRPr="00E20EB2">
        <w:rPr>
          <w:rFonts w:ascii="Times New Roman" w:eastAsia="標楷體" w:hAnsi="Times New Roman"/>
          <w:sz w:val="26"/>
        </w:rPr>
        <w:t>查詢及勾選本職缺，點選</w:t>
      </w:r>
      <w:r w:rsidR="00B25734" w:rsidRPr="00E20EB2">
        <w:rPr>
          <w:rFonts w:ascii="Times New Roman" w:eastAsia="標楷體" w:hAnsi="Times New Roman"/>
          <w:sz w:val="26"/>
        </w:rPr>
        <w:t>【</w:t>
      </w:r>
      <w:r w:rsidRPr="00E20EB2">
        <w:rPr>
          <w:rFonts w:ascii="Times New Roman" w:eastAsia="標楷體" w:hAnsi="Times New Roman"/>
          <w:sz w:val="26"/>
        </w:rPr>
        <w:t>確定應徵</w:t>
      </w:r>
      <w:r w:rsidR="00B25734" w:rsidRPr="00E20EB2">
        <w:rPr>
          <w:rFonts w:ascii="Times New Roman" w:eastAsia="標楷體" w:hAnsi="Times New Roman"/>
          <w:sz w:val="26"/>
        </w:rPr>
        <w:t>】</w:t>
      </w:r>
      <w:r w:rsidRPr="00E20EB2">
        <w:rPr>
          <w:rFonts w:ascii="Times New Roman" w:eastAsia="標楷體" w:hAnsi="Times New Roman"/>
          <w:sz w:val="26"/>
        </w:rPr>
        <w:t>，並</w:t>
      </w:r>
      <w:r w:rsidR="00254058" w:rsidRPr="00E20EB2">
        <w:rPr>
          <w:rFonts w:ascii="Times New Roman" w:eastAsia="標楷體" w:hAnsi="Times New Roman"/>
          <w:sz w:val="26"/>
        </w:rPr>
        <w:t>請</w:t>
      </w:r>
      <w:r w:rsidRPr="00E20EB2">
        <w:rPr>
          <w:rFonts w:ascii="Times New Roman" w:eastAsia="標楷體" w:hAnsi="Times New Roman"/>
          <w:sz w:val="26"/>
        </w:rPr>
        <w:t>同意</w:t>
      </w:r>
      <w:r w:rsidR="003020D0" w:rsidRPr="00E20EB2">
        <w:rPr>
          <w:rFonts w:ascii="Times New Roman" w:eastAsia="標楷體" w:hAnsi="Times New Roman"/>
          <w:sz w:val="26"/>
        </w:rPr>
        <w:t>授權本校可於甄選期間取得</w:t>
      </w:r>
      <w:r w:rsidR="00254058" w:rsidRPr="00E20EB2">
        <w:rPr>
          <w:rFonts w:ascii="Times New Roman" w:eastAsia="標楷體" w:hAnsi="Times New Roman"/>
          <w:sz w:val="26"/>
        </w:rPr>
        <w:t>投件者</w:t>
      </w:r>
      <w:r w:rsidR="003020D0" w:rsidRPr="00E20EB2">
        <w:rPr>
          <w:rFonts w:ascii="Times New Roman" w:eastAsia="標楷體" w:hAnsi="Times New Roman"/>
          <w:sz w:val="26"/>
        </w:rPr>
        <w:t>履歷資料</w:t>
      </w:r>
      <w:r w:rsidRPr="00E20EB2">
        <w:rPr>
          <w:rFonts w:ascii="Times New Roman" w:eastAsia="標楷體" w:hAnsi="Times New Roman"/>
          <w:sz w:val="26"/>
        </w:rPr>
        <w:t>。</w:t>
      </w:r>
      <w:r w:rsidR="00254058" w:rsidRPr="00E20EB2">
        <w:rPr>
          <w:rFonts w:ascii="Times New Roman" w:eastAsia="標楷體" w:hAnsi="Times New Roman"/>
          <w:sz w:val="26"/>
        </w:rPr>
        <w:t>未授權開放取得履歷者，恕不受理報名。</w:t>
      </w:r>
    </w:p>
    <w:p w14:paraId="46D69774" w14:textId="77777777" w:rsidR="006C30EE" w:rsidRPr="00E20EB2" w:rsidRDefault="008334E5" w:rsidP="00CA1E64">
      <w:pPr>
        <w:pStyle w:val="a3"/>
        <w:numPr>
          <w:ilvl w:val="0"/>
          <w:numId w:val="9"/>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rPr>
        <w:t>請將報名表及</w:t>
      </w:r>
      <w:r w:rsidR="00F91959" w:rsidRPr="00E20EB2">
        <w:rPr>
          <w:rFonts w:ascii="Times New Roman" w:eastAsia="標楷體" w:hAnsi="Times New Roman"/>
          <w:sz w:val="26"/>
        </w:rPr>
        <w:t>以下</w:t>
      </w:r>
      <w:r w:rsidRPr="00E20EB2">
        <w:rPr>
          <w:rFonts w:ascii="Times New Roman" w:eastAsia="標楷體" w:hAnsi="Times New Roman"/>
          <w:sz w:val="26"/>
        </w:rPr>
        <w:t>相關證件</w:t>
      </w:r>
      <w:r w:rsidR="00F91959" w:rsidRPr="00E20EB2">
        <w:rPr>
          <w:rFonts w:ascii="Times New Roman" w:eastAsia="標楷體" w:hAnsi="Times New Roman"/>
          <w:sz w:val="26"/>
        </w:rPr>
        <w:t>資料</w:t>
      </w:r>
      <w:r w:rsidR="00F91959" w:rsidRPr="00E20EB2">
        <w:rPr>
          <w:rFonts w:ascii="Times New Roman" w:eastAsia="標楷體" w:hAnsi="Times New Roman"/>
          <w:sz w:val="26"/>
        </w:rPr>
        <w:t>(</w:t>
      </w:r>
      <w:r w:rsidR="00F91959" w:rsidRPr="00E20EB2">
        <w:rPr>
          <w:rFonts w:ascii="Times New Roman" w:eastAsia="標楷體" w:hAnsi="Times New Roman"/>
          <w:b/>
          <w:sz w:val="26"/>
        </w:rPr>
        <w:t>須為Ａ</w:t>
      </w:r>
      <w:r w:rsidR="00F91959" w:rsidRPr="00E20EB2">
        <w:rPr>
          <w:rFonts w:ascii="Times New Roman" w:eastAsia="標楷體" w:hAnsi="Times New Roman"/>
          <w:b/>
          <w:sz w:val="26"/>
        </w:rPr>
        <w:t xml:space="preserve">4 </w:t>
      </w:r>
      <w:r w:rsidR="00F91959" w:rsidRPr="00E20EB2">
        <w:rPr>
          <w:rFonts w:ascii="Times New Roman" w:eastAsia="標楷體" w:hAnsi="Times New Roman"/>
          <w:b/>
          <w:sz w:val="26"/>
        </w:rPr>
        <w:t>格式，如為影本請加註「與正本相符」且經本人簽名</w:t>
      </w:r>
      <w:r w:rsidR="00F91959" w:rsidRPr="00E20EB2">
        <w:rPr>
          <w:rFonts w:ascii="Times New Roman" w:eastAsia="標楷體" w:hAnsi="Times New Roman"/>
          <w:sz w:val="26"/>
        </w:rPr>
        <w:t>)</w:t>
      </w:r>
      <w:r w:rsidR="00F91959" w:rsidRPr="00E20EB2">
        <w:rPr>
          <w:rFonts w:ascii="Times New Roman" w:eastAsia="標楷體" w:hAnsi="Times New Roman"/>
          <w:sz w:val="26"/>
        </w:rPr>
        <w:t>，</w:t>
      </w:r>
      <w:r w:rsidR="00F91959" w:rsidRPr="00E20EB2">
        <w:rPr>
          <w:rFonts w:ascii="Times New Roman" w:eastAsia="標楷體" w:hAnsi="Times New Roman"/>
          <w:b/>
          <w:sz w:val="26"/>
        </w:rPr>
        <w:t>「依序」</w:t>
      </w:r>
      <w:r w:rsidRPr="00E20EB2">
        <w:rPr>
          <w:rFonts w:ascii="Times New Roman" w:eastAsia="標楷體" w:hAnsi="Times New Roman"/>
          <w:b/>
          <w:sz w:val="26"/>
        </w:rPr>
        <w:t>掃</w:t>
      </w:r>
      <w:r w:rsidR="00254058" w:rsidRPr="00E20EB2">
        <w:rPr>
          <w:rFonts w:ascii="Times New Roman" w:eastAsia="標楷體" w:hAnsi="Times New Roman"/>
          <w:b/>
          <w:sz w:val="26"/>
        </w:rPr>
        <w:t>描</w:t>
      </w:r>
      <w:r w:rsidRPr="00E20EB2">
        <w:rPr>
          <w:rFonts w:ascii="Times New Roman" w:eastAsia="標楷體" w:hAnsi="Times New Roman"/>
          <w:b/>
          <w:sz w:val="26"/>
        </w:rPr>
        <w:t>成一個</w:t>
      </w:r>
      <w:r w:rsidRPr="00E20EB2">
        <w:rPr>
          <w:rFonts w:ascii="Times New Roman" w:eastAsia="標楷體" w:hAnsi="Times New Roman"/>
          <w:b/>
          <w:sz w:val="26"/>
        </w:rPr>
        <w:t>PDF</w:t>
      </w:r>
      <w:r w:rsidRPr="00E20EB2">
        <w:rPr>
          <w:rFonts w:ascii="Times New Roman" w:eastAsia="標楷體" w:hAnsi="Times New Roman"/>
          <w:b/>
          <w:sz w:val="26"/>
        </w:rPr>
        <w:t>檔</w:t>
      </w:r>
      <w:r w:rsidR="00F91959" w:rsidRPr="00E20EB2">
        <w:rPr>
          <w:rFonts w:ascii="Times New Roman" w:eastAsia="標楷體" w:hAnsi="Times New Roman"/>
          <w:b/>
          <w:sz w:val="26"/>
        </w:rPr>
        <w:t>，</w:t>
      </w:r>
      <w:r w:rsidRPr="00E20EB2">
        <w:rPr>
          <w:rFonts w:ascii="Times New Roman" w:eastAsia="標楷體" w:hAnsi="Times New Roman"/>
          <w:b/>
          <w:sz w:val="26"/>
        </w:rPr>
        <w:t>於</w:t>
      </w:r>
      <w:r w:rsidR="00B25734" w:rsidRPr="00E20EB2">
        <w:rPr>
          <w:rFonts w:ascii="Times New Roman" w:eastAsia="標楷體" w:hAnsi="Times New Roman"/>
          <w:sz w:val="26"/>
        </w:rPr>
        <w:t>【</w:t>
      </w:r>
      <w:r w:rsidRPr="00E20EB2">
        <w:rPr>
          <w:rFonts w:ascii="Times New Roman" w:eastAsia="標楷體" w:hAnsi="Times New Roman"/>
          <w:b/>
          <w:sz w:val="26"/>
        </w:rPr>
        <w:t>我的應徵</w:t>
      </w:r>
      <w:r w:rsidR="00B25734" w:rsidRPr="00E20EB2">
        <w:rPr>
          <w:rFonts w:ascii="Times New Roman" w:eastAsia="標楷體" w:hAnsi="Times New Roman"/>
          <w:sz w:val="26"/>
        </w:rPr>
        <w:t>】</w:t>
      </w:r>
      <w:r w:rsidRPr="00E20EB2">
        <w:rPr>
          <w:rFonts w:ascii="Times New Roman" w:eastAsia="標楷體" w:hAnsi="Times New Roman"/>
          <w:b/>
          <w:sz w:val="26"/>
        </w:rPr>
        <w:t>上傳</w:t>
      </w:r>
      <w:r w:rsidR="00F91959" w:rsidRPr="00E20EB2">
        <w:rPr>
          <w:rFonts w:ascii="Times New Roman" w:eastAsia="標楷體" w:hAnsi="Times New Roman"/>
          <w:sz w:val="26"/>
        </w:rPr>
        <w:t>，</w:t>
      </w:r>
      <w:r w:rsidRPr="00E20EB2">
        <w:rPr>
          <w:rFonts w:ascii="Times New Roman" w:eastAsia="標楷體" w:hAnsi="Times New Roman"/>
          <w:b/>
          <w:sz w:val="26"/>
          <w:u w:val="single"/>
        </w:rPr>
        <w:t>未上傳者視同未完成</w:t>
      </w:r>
      <w:r w:rsidR="00F91959" w:rsidRPr="00E20EB2">
        <w:rPr>
          <w:rFonts w:ascii="Times New Roman" w:eastAsia="標楷體" w:hAnsi="Times New Roman"/>
          <w:b/>
          <w:sz w:val="26"/>
          <w:u w:val="single"/>
        </w:rPr>
        <w:t>報名</w:t>
      </w:r>
      <w:r w:rsidRPr="00E20EB2">
        <w:rPr>
          <w:rFonts w:ascii="Times New Roman" w:eastAsia="標楷體" w:hAnsi="Times New Roman"/>
          <w:b/>
          <w:sz w:val="26"/>
          <w:u w:val="single"/>
        </w:rPr>
        <w:t>程序</w:t>
      </w:r>
      <w:r w:rsidRPr="00E20EB2">
        <w:rPr>
          <w:rFonts w:ascii="Times New Roman" w:eastAsia="標楷體" w:hAnsi="Times New Roman"/>
          <w:sz w:val="26"/>
        </w:rPr>
        <w:t>。</w:t>
      </w:r>
    </w:p>
    <w:p w14:paraId="317D0A2B" w14:textId="77777777" w:rsidR="00C50E33" w:rsidRPr="00E20EB2" w:rsidRDefault="008334E5" w:rsidP="00CA1E64">
      <w:pPr>
        <w:spacing w:line="380" w:lineRule="exact"/>
        <w:ind w:left="1274" w:hangingChars="490" w:hanging="1274"/>
        <w:rPr>
          <w:rFonts w:ascii="Times New Roman" w:eastAsia="標楷體" w:hAnsi="Times New Roman"/>
          <w:sz w:val="26"/>
          <w:szCs w:val="26"/>
        </w:rPr>
      </w:pPr>
      <w:r w:rsidRPr="00E20EB2">
        <w:rPr>
          <w:rFonts w:ascii="Times New Roman" w:eastAsia="標楷體" w:hAnsi="Times New Roman"/>
          <w:sz w:val="26"/>
          <w:szCs w:val="26"/>
        </w:rPr>
        <w:t xml:space="preserve">        1.</w:t>
      </w:r>
      <w:r w:rsidR="00BD197B" w:rsidRPr="00E20EB2">
        <w:rPr>
          <w:rFonts w:ascii="Times New Roman" w:eastAsia="標楷體" w:hAnsi="Times New Roman"/>
          <w:sz w:val="26"/>
          <w:szCs w:val="26"/>
        </w:rPr>
        <w:t>報名表及自傳表</w:t>
      </w:r>
      <w:r w:rsidRPr="00E20EB2">
        <w:rPr>
          <w:rFonts w:ascii="Times New Roman" w:eastAsia="標楷體" w:hAnsi="Times New Roman"/>
          <w:sz w:val="26"/>
          <w:szCs w:val="26"/>
        </w:rPr>
        <w:t>(</w:t>
      </w:r>
      <w:r w:rsidR="008F563A" w:rsidRPr="00E20EB2">
        <w:rPr>
          <w:rFonts w:ascii="Times New Roman" w:eastAsia="標楷體" w:hAnsi="Times New Roman"/>
          <w:sz w:val="26"/>
          <w:szCs w:val="26"/>
        </w:rPr>
        <w:t>請至本校網站首頁</w:t>
      </w:r>
      <w:r w:rsidR="00A15771" w:rsidRPr="00E20EB2">
        <w:rPr>
          <w:rFonts w:ascii="Times New Roman" w:eastAsia="標楷體" w:hAnsi="Times New Roman"/>
          <w:sz w:val="26"/>
          <w:szCs w:val="26"/>
        </w:rPr>
        <w:t>/</w:t>
      </w:r>
      <w:r w:rsidR="008F563A" w:rsidRPr="00E20EB2">
        <w:rPr>
          <w:rFonts w:ascii="Times New Roman" w:eastAsia="標楷體" w:hAnsi="Times New Roman"/>
          <w:sz w:val="26"/>
          <w:szCs w:val="26"/>
        </w:rPr>
        <w:t>最新消息下載</w:t>
      </w:r>
      <w:r w:rsidR="00A15771" w:rsidRPr="00E20EB2">
        <w:rPr>
          <w:rFonts w:ascii="Times New Roman" w:eastAsia="標楷體" w:hAnsi="Times New Roman"/>
          <w:sz w:val="26"/>
          <w:szCs w:val="26"/>
        </w:rPr>
        <w:t>，</w:t>
      </w:r>
      <w:r w:rsidR="00A15771" w:rsidRPr="00E20EB2">
        <w:rPr>
          <w:rFonts w:ascii="Times New Roman" w:eastAsia="標楷體" w:hAnsi="Times New Roman"/>
          <w:sz w:val="26"/>
        </w:rPr>
        <w:t>網址：</w:t>
      </w:r>
      <w:r w:rsidR="00C03EF3" w:rsidRPr="00E20EB2">
        <w:rPr>
          <w:rFonts w:ascii="Times New Roman" w:eastAsia="標楷體" w:hAnsi="Times New Roman"/>
          <w:sz w:val="26"/>
        </w:rPr>
        <w:t>http://www.zym.kh.edu.tw/</w:t>
      </w:r>
      <w:r w:rsidR="008F563A" w:rsidRPr="00E20EB2">
        <w:rPr>
          <w:rFonts w:ascii="Times New Roman" w:eastAsia="標楷體" w:hAnsi="Times New Roman"/>
          <w:sz w:val="26"/>
          <w:szCs w:val="26"/>
        </w:rPr>
        <w:t>，</w:t>
      </w:r>
      <w:r w:rsidR="000F5262" w:rsidRPr="00E20EB2">
        <w:rPr>
          <w:rFonts w:ascii="Times New Roman" w:eastAsia="標楷體" w:hAnsi="Times New Roman"/>
          <w:b/>
          <w:sz w:val="26"/>
          <w:szCs w:val="26"/>
          <w:u w:val="single"/>
        </w:rPr>
        <w:t>報名表請</w:t>
      </w:r>
      <w:r w:rsidR="008F563A" w:rsidRPr="00E20EB2">
        <w:rPr>
          <w:rFonts w:ascii="Times New Roman" w:eastAsia="標楷體" w:hAnsi="Times New Roman"/>
          <w:b/>
          <w:sz w:val="26"/>
          <w:szCs w:val="26"/>
          <w:u w:val="single"/>
        </w:rPr>
        <w:t>注意已</w:t>
      </w:r>
      <w:r w:rsidR="00F91959" w:rsidRPr="00E20EB2">
        <w:rPr>
          <w:rFonts w:ascii="Times New Roman" w:eastAsia="標楷體" w:hAnsi="Times New Roman"/>
          <w:b/>
          <w:sz w:val="26"/>
          <w:szCs w:val="26"/>
          <w:u w:val="single"/>
        </w:rPr>
        <w:t>貼妥</w:t>
      </w:r>
      <w:r w:rsidR="00A15771" w:rsidRPr="00E20EB2">
        <w:rPr>
          <w:rFonts w:ascii="Times New Roman" w:eastAsia="標楷體" w:hAnsi="Times New Roman"/>
          <w:b/>
          <w:sz w:val="26"/>
          <w:szCs w:val="26"/>
          <w:u w:val="single"/>
        </w:rPr>
        <w:t>脫帽半身照片</w:t>
      </w:r>
      <w:r w:rsidR="000F5262" w:rsidRPr="00E20EB2">
        <w:rPr>
          <w:rFonts w:ascii="Times New Roman" w:eastAsia="標楷體" w:hAnsi="Times New Roman"/>
          <w:b/>
          <w:sz w:val="26"/>
          <w:szCs w:val="26"/>
          <w:u w:val="single"/>
        </w:rPr>
        <w:t>，</w:t>
      </w:r>
      <w:r w:rsidR="008F563A" w:rsidRPr="00E20EB2">
        <w:rPr>
          <w:rFonts w:ascii="Times New Roman" w:eastAsia="標楷體" w:hAnsi="Times New Roman"/>
          <w:b/>
          <w:sz w:val="26"/>
          <w:szCs w:val="26"/>
          <w:u w:val="single"/>
        </w:rPr>
        <w:t>且</w:t>
      </w:r>
      <w:r w:rsidR="000F5262" w:rsidRPr="00E20EB2">
        <w:rPr>
          <w:rFonts w:ascii="Times New Roman" w:eastAsia="標楷體" w:hAnsi="Times New Roman"/>
          <w:b/>
          <w:sz w:val="26"/>
          <w:szCs w:val="26"/>
          <w:u w:val="single"/>
        </w:rPr>
        <w:t>報名表及自傳表表末</w:t>
      </w:r>
      <w:r w:rsidR="00254058" w:rsidRPr="00E20EB2">
        <w:rPr>
          <w:rFonts w:ascii="Times New Roman" w:eastAsia="標楷體" w:hAnsi="Times New Roman"/>
          <w:b/>
          <w:sz w:val="26"/>
          <w:szCs w:val="26"/>
          <w:u w:val="single"/>
        </w:rPr>
        <w:t>本人</w:t>
      </w:r>
      <w:r w:rsidR="000F5262" w:rsidRPr="00E20EB2">
        <w:rPr>
          <w:rFonts w:ascii="Times New Roman" w:eastAsia="標楷體" w:hAnsi="Times New Roman"/>
          <w:b/>
          <w:sz w:val="26"/>
          <w:szCs w:val="26"/>
          <w:u w:val="single"/>
        </w:rPr>
        <w:t>已</w:t>
      </w:r>
      <w:r w:rsidR="00254058" w:rsidRPr="00E20EB2">
        <w:rPr>
          <w:rFonts w:ascii="Times New Roman" w:eastAsia="標楷體" w:hAnsi="Times New Roman"/>
          <w:b/>
          <w:sz w:val="26"/>
          <w:szCs w:val="26"/>
          <w:u w:val="single"/>
        </w:rPr>
        <w:t>親自</w:t>
      </w:r>
      <w:r w:rsidR="008F563A" w:rsidRPr="00E20EB2">
        <w:rPr>
          <w:rFonts w:ascii="Times New Roman" w:eastAsia="標楷體" w:hAnsi="Times New Roman"/>
          <w:b/>
          <w:sz w:val="26"/>
          <w:szCs w:val="26"/>
          <w:u w:val="single"/>
        </w:rPr>
        <w:t>簽名</w:t>
      </w:r>
      <w:r w:rsidRPr="00E20EB2">
        <w:rPr>
          <w:rFonts w:ascii="Times New Roman" w:eastAsia="標楷體" w:hAnsi="Times New Roman"/>
          <w:sz w:val="26"/>
          <w:szCs w:val="26"/>
        </w:rPr>
        <w:t>）。</w:t>
      </w:r>
    </w:p>
    <w:p w14:paraId="24FBE2F9" w14:textId="77777777" w:rsidR="008334E5"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2.</w:t>
      </w:r>
      <w:r w:rsidR="000F5262" w:rsidRPr="00E20EB2">
        <w:rPr>
          <w:rFonts w:ascii="Times New Roman" w:eastAsia="標楷體" w:hAnsi="Times New Roman"/>
          <w:sz w:val="26"/>
          <w:szCs w:val="26"/>
        </w:rPr>
        <w:t>國民</w:t>
      </w:r>
      <w:r w:rsidRPr="00E20EB2">
        <w:rPr>
          <w:rFonts w:ascii="Times New Roman" w:eastAsia="標楷體" w:hAnsi="Times New Roman"/>
          <w:sz w:val="26"/>
          <w:szCs w:val="26"/>
        </w:rPr>
        <w:t>身分證正反面。</w:t>
      </w:r>
    </w:p>
    <w:p w14:paraId="6E3F2BA4" w14:textId="77777777" w:rsidR="008334E5" w:rsidRPr="00E20EB2" w:rsidRDefault="008334E5" w:rsidP="00CA1E64">
      <w:pPr>
        <w:spacing w:line="380" w:lineRule="exact"/>
        <w:ind w:left="1274" w:hangingChars="490" w:hanging="1274"/>
        <w:rPr>
          <w:rFonts w:ascii="Times New Roman" w:eastAsia="標楷體" w:hAnsi="Times New Roman"/>
          <w:sz w:val="26"/>
          <w:szCs w:val="26"/>
        </w:rPr>
      </w:pPr>
      <w:r w:rsidRPr="00E20EB2">
        <w:rPr>
          <w:rFonts w:ascii="Times New Roman" w:eastAsia="標楷體" w:hAnsi="Times New Roman"/>
          <w:sz w:val="26"/>
          <w:szCs w:val="26"/>
        </w:rPr>
        <w:t xml:space="preserve">        3.</w:t>
      </w:r>
      <w:r w:rsidRPr="00E20EB2">
        <w:rPr>
          <w:rFonts w:ascii="Times New Roman" w:eastAsia="標楷體" w:hAnsi="Times New Roman"/>
          <w:sz w:val="26"/>
          <w:szCs w:val="26"/>
        </w:rPr>
        <w:t>最高學歷畢業證書</w:t>
      </w:r>
      <w:r w:rsidR="00564C34" w:rsidRPr="00E20EB2">
        <w:rPr>
          <w:rFonts w:ascii="Times New Roman" w:eastAsia="標楷體" w:hAnsi="Times New Roman"/>
          <w:sz w:val="26"/>
          <w:szCs w:val="26"/>
        </w:rPr>
        <w:t>（持國外學歷證件者，應為教育部認可之學校，並檢附中文譯本及經駐外單位驗證屬實之證明）。</w:t>
      </w:r>
    </w:p>
    <w:p w14:paraId="087A33D5" w14:textId="77777777" w:rsidR="008334E5"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4.</w:t>
      </w:r>
      <w:r w:rsidR="000F5262" w:rsidRPr="00E20EB2">
        <w:rPr>
          <w:rFonts w:ascii="Times New Roman" w:eastAsia="標楷體" w:hAnsi="Times New Roman"/>
          <w:sz w:val="26"/>
          <w:szCs w:val="26"/>
        </w:rPr>
        <w:t>公務人員</w:t>
      </w:r>
      <w:r w:rsidRPr="00E20EB2">
        <w:rPr>
          <w:rFonts w:ascii="Times New Roman" w:eastAsia="標楷體" w:hAnsi="Times New Roman"/>
          <w:sz w:val="26"/>
          <w:szCs w:val="26"/>
        </w:rPr>
        <w:t>考試及格證書。</w:t>
      </w:r>
    </w:p>
    <w:p w14:paraId="53233297" w14:textId="77777777" w:rsidR="008334E5"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5.</w:t>
      </w:r>
      <w:r w:rsidR="00A000D2" w:rsidRPr="00E20EB2">
        <w:rPr>
          <w:rFonts w:ascii="Times New Roman" w:eastAsia="標楷體" w:hAnsi="Times New Roman"/>
          <w:sz w:val="26"/>
          <w:szCs w:val="26"/>
        </w:rPr>
        <w:t>現職派令。</w:t>
      </w:r>
    </w:p>
    <w:p w14:paraId="0858BE40" w14:textId="77777777" w:rsidR="00A000D2"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6.</w:t>
      </w:r>
      <w:r w:rsidR="00A000D2" w:rsidRPr="00E20EB2">
        <w:rPr>
          <w:rFonts w:ascii="Times New Roman" w:eastAsia="標楷體" w:hAnsi="Times New Roman"/>
          <w:sz w:val="26"/>
          <w:szCs w:val="26"/>
        </w:rPr>
        <w:t>現職銓審函。</w:t>
      </w:r>
    </w:p>
    <w:p w14:paraId="4F87463C" w14:textId="77777777" w:rsidR="00A000D2" w:rsidRPr="00E20EB2" w:rsidRDefault="008334E5" w:rsidP="00A000D2">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7.</w:t>
      </w:r>
      <w:r w:rsidR="0013675B" w:rsidRPr="00E20EB2">
        <w:rPr>
          <w:rFonts w:ascii="Times New Roman" w:eastAsia="標楷體" w:hAnsi="Times New Roman"/>
          <w:sz w:val="26"/>
          <w:szCs w:val="26"/>
        </w:rPr>
        <w:t>採購專業人員訓練及格證書。</w:t>
      </w:r>
      <w:r w:rsidR="0013675B" w:rsidRPr="00E20EB2">
        <w:rPr>
          <w:rFonts w:ascii="Times New Roman" w:eastAsia="標楷體" w:hAnsi="Times New Roman"/>
          <w:sz w:val="26"/>
          <w:szCs w:val="26"/>
        </w:rPr>
        <w:t xml:space="preserve"> </w:t>
      </w:r>
    </w:p>
    <w:p w14:paraId="139E535A" w14:textId="1D764182" w:rsidR="00A000D2" w:rsidRPr="00E20EB2" w:rsidRDefault="008334E5" w:rsidP="00A000D2">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8.</w:t>
      </w:r>
      <w:r w:rsidR="0013675B" w:rsidRPr="00E20EB2">
        <w:rPr>
          <w:rFonts w:ascii="Times New Roman" w:eastAsia="標楷體" w:hAnsi="Times New Roman"/>
          <w:sz w:val="26"/>
          <w:szCs w:val="26"/>
        </w:rPr>
        <w:t>最近</w:t>
      </w:r>
      <w:r w:rsidR="00C70EB5" w:rsidRPr="00E20EB2">
        <w:rPr>
          <w:rFonts w:ascii="Times New Roman" w:eastAsia="標楷體" w:hAnsi="Times New Roman"/>
          <w:sz w:val="26"/>
          <w:szCs w:val="26"/>
        </w:rPr>
        <w:t>5</w:t>
      </w:r>
      <w:r w:rsidR="0013675B" w:rsidRPr="00E20EB2">
        <w:rPr>
          <w:rFonts w:ascii="Times New Roman" w:eastAsia="標楷體" w:hAnsi="Times New Roman"/>
          <w:sz w:val="26"/>
          <w:szCs w:val="26"/>
        </w:rPr>
        <w:t>年</w:t>
      </w:r>
      <w:r w:rsidR="0072154C" w:rsidRPr="00E20EB2">
        <w:rPr>
          <w:rFonts w:ascii="Times New Roman" w:eastAsia="標楷體" w:hAnsi="Times New Roman"/>
          <w:sz w:val="26"/>
          <w:szCs w:val="26"/>
        </w:rPr>
        <w:t>(1</w:t>
      </w:r>
      <w:r w:rsidR="009E77E3" w:rsidRPr="00E20EB2">
        <w:rPr>
          <w:rFonts w:ascii="Times New Roman" w:eastAsia="標楷體" w:hAnsi="Times New Roman"/>
          <w:sz w:val="26"/>
          <w:szCs w:val="26"/>
        </w:rPr>
        <w:t>09</w:t>
      </w:r>
      <w:r w:rsidR="0072154C" w:rsidRPr="00E20EB2">
        <w:rPr>
          <w:rFonts w:ascii="Times New Roman" w:eastAsia="標楷體" w:hAnsi="Times New Roman"/>
          <w:sz w:val="26"/>
          <w:szCs w:val="26"/>
        </w:rPr>
        <w:t>年</w:t>
      </w:r>
      <w:r w:rsidR="0072154C" w:rsidRPr="00E20EB2">
        <w:rPr>
          <w:rFonts w:ascii="Times New Roman" w:eastAsia="標楷體" w:hAnsi="Times New Roman"/>
          <w:sz w:val="26"/>
          <w:szCs w:val="26"/>
        </w:rPr>
        <w:t>-1</w:t>
      </w:r>
      <w:r w:rsidR="009E77E3" w:rsidRPr="00E20EB2">
        <w:rPr>
          <w:rFonts w:ascii="Times New Roman" w:eastAsia="標楷體" w:hAnsi="Times New Roman"/>
          <w:sz w:val="26"/>
          <w:szCs w:val="26"/>
        </w:rPr>
        <w:t>13</w:t>
      </w:r>
      <w:r w:rsidR="0072154C" w:rsidRPr="00E20EB2">
        <w:rPr>
          <w:rFonts w:ascii="Times New Roman" w:eastAsia="標楷體" w:hAnsi="Times New Roman"/>
          <w:sz w:val="26"/>
          <w:szCs w:val="26"/>
        </w:rPr>
        <w:t>年</w:t>
      </w:r>
      <w:r w:rsidR="0072154C" w:rsidRPr="00E20EB2">
        <w:rPr>
          <w:rFonts w:ascii="Times New Roman" w:eastAsia="標楷體" w:hAnsi="Times New Roman"/>
          <w:sz w:val="26"/>
          <w:szCs w:val="26"/>
        </w:rPr>
        <w:t>)</w:t>
      </w:r>
      <w:r w:rsidR="0013675B" w:rsidRPr="00E20EB2">
        <w:rPr>
          <w:rFonts w:ascii="Times New Roman" w:eastAsia="標楷體" w:hAnsi="Times New Roman"/>
          <w:sz w:val="26"/>
          <w:szCs w:val="26"/>
        </w:rPr>
        <w:t>考績通知書。</w:t>
      </w:r>
      <w:r w:rsidR="00A000D2" w:rsidRPr="00E20EB2">
        <w:rPr>
          <w:rFonts w:ascii="Times New Roman" w:eastAsia="標楷體" w:hAnsi="Times New Roman"/>
          <w:sz w:val="26"/>
          <w:szCs w:val="26"/>
        </w:rPr>
        <w:t xml:space="preserve"> </w:t>
      </w:r>
    </w:p>
    <w:p w14:paraId="3BF05838" w14:textId="77777777" w:rsidR="00900002"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9.</w:t>
      </w:r>
      <w:r w:rsidR="00A000D2" w:rsidRPr="00E20EB2">
        <w:rPr>
          <w:rFonts w:ascii="Times New Roman" w:eastAsia="標楷體" w:hAnsi="Times New Roman"/>
          <w:sz w:val="26"/>
          <w:szCs w:val="26"/>
        </w:rPr>
        <w:t>語言能力檢定證明文件</w:t>
      </w:r>
      <w:r w:rsidR="00A000D2" w:rsidRPr="00E20EB2">
        <w:rPr>
          <w:rFonts w:ascii="Times New Roman" w:eastAsia="標楷體" w:hAnsi="Times New Roman"/>
          <w:sz w:val="26"/>
          <w:szCs w:val="26"/>
        </w:rPr>
        <w:t>(</w:t>
      </w:r>
      <w:r w:rsidR="00A000D2" w:rsidRPr="00E20EB2">
        <w:rPr>
          <w:rFonts w:ascii="Times New Roman" w:eastAsia="標楷體" w:hAnsi="Times New Roman"/>
          <w:sz w:val="26"/>
          <w:szCs w:val="26"/>
        </w:rPr>
        <w:t>無則免附</w:t>
      </w:r>
      <w:r w:rsidR="00A000D2" w:rsidRPr="00E20EB2">
        <w:rPr>
          <w:rFonts w:ascii="Times New Roman" w:eastAsia="標楷體" w:hAnsi="Times New Roman"/>
          <w:sz w:val="26"/>
          <w:szCs w:val="26"/>
        </w:rPr>
        <w:t>)</w:t>
      </w:r>
      <w:r w:rsidRPr="00E20EB2">
        <w:rPr>
          <w:rFonts w:ascii="Times New Roman" w:eastAsia="標楷體" w:hAnsi="Times New Roman"/>
          <w:sz w:val="26"/>
          <w:szCs w:val="26"/>
        </w:rPr>
        <w:t>。</w:t>
      </w:r>
    </w:p>
    <w:p w14:paraId="0E7542D9" w14:textId="77777777" w:rsidR="008B20F1" w:rsidRPr="00E20EB2" w:rsidRDefault="008B20F1"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ab/>
      </w:r>
      <w:r w:rsidRPr="00E20EB2">
        <w:rPr>
          <w:rFonts w:ascii="Times New Roman" w:eastAsia="標楷體" w:hAnsi="Times New Roman"/>
          <w:sz w:val="26"/>
          <w:szCs w:val="26"/>
        </w:rPr>
        <w:tab/>
        <w:t>10.</w:t>
      </w:r>
      <w:r w:rsidRPr="00E20EB2">
        <w:rPr>
          <w:rFonts w:ascii="Times New Roman" w:eastAsia="標楷體" w:hAnsi="Times New Roman"/>
          <w:sz w:val="26"/>
          <w:szCs w:val="26"/>
        </w:rPr>
        <w:t>身心障礙手冊</w:t>
      </w:r>
      <w:r w:rsidRPr="00E20EB2">
        <w:rPr>
          <w:rFonts w:ascii="Times New Roman" w:eastAsia="標楷體" w:hAnsi="Times New Roman"/>
          <w:sz w:val="26"/>
          <w:szCs w:val="26"/>
        </w:rPr>
        <w:t>(</w:t>
      </w:r>
      <w:r w:rsidRPr="00E20EB2">
        <w:rPr>
          <w:rFonts w:ascii="Times New Roman" w:eastAsia="標楷體" w:hAnsi="Times New Roman"/>
          <w:sz w:val="26"/>
          <w:szCs w:val="26"/>
        </w:rPr>
        <w:t>無則免附</w:t>
      </w:r>
      <w:r w:rsidRPr="00E20EB2">
        <w:rPr>
          <w:rFonts w:ascii="Times New Roman" w:eastAsia="標楷體" w:hAnsi="Times New Roman"/>
          <w:sz w:val="26"/>
          <w:szCs w:val="26"/>
        </w:rPr>
        <w:t>)</w:t>
      </w:r>
      <w:r w:rsidRPr="00E20EB2">
        <w:rPr>
          <w:rFonts w:ascii="Times New Roman" w:eastAsia="標楷體" w:hAnsi="Times New Roman"/>
          <w:sz w:val="26"/>
          <w:szCs w:val="26"/>
        </w:rPr>
        <w:t>。</w:t>
      </w:r>
    </w:p>
    <w:p w14:paraId="439244E4" w14:textId="2CBD544B" w:rsidR="00E051F2" w:rsidRPr="00E20EB2" w:rsidRDefault="00E051F2" w:rsidP="00A81C7F">
      <w:pPr>
        <w:pStyle w:val="a3"/>
        <w:numPr>
          <w:ilvl w:val="0"/>
          <w:numId w:val="3"/>
        </w:numPr>
        <w:ind w:leftChars="0" w:left="567" w:hanging="567"/>
        <w:rPr>
          <w:rFonts w:ascii="Times New Roman" w:eastAsia="標楷體" w:hAnsi="Times New Roman"/>
          <w:sz w:val="26"/>
        </w:rPr>
      </w:pPr>
      <w:r w:rsidRPr="00E20EB2">
        <w:rPr>
          <w:rFonts w:ascii="Times New Roman" w:eastAsia="標楷體" w:hAnsi="Times New Roman"/>
          <w:sz w:val="26"/>
        </w:rPr>
        <w:t>資格審查：</w:t>
      </w:r>
      <w:r w:rsidR="005B19A1" w:rsidRPr="00E20EB2">
        <w:rPr>
          <w:rFonts w:ascii="Times New Roman" w:eastAsia="標楷體" w:hAnsi="Times New Roman"/>
          <w:sz w:val="26"/>
        </w:rPr>
        <w:t>就上傳資料</w:t>
      </w:r>
      <w:r w:rsidR="005B19A1" w:rsidRPr="00E20EB2">
        <w:rPr>
          <w:rFonts w:ascii="Times New Roman" w:eastAsia="標楷體" w:hAnsi="Times New Roman"/>
          <w:sz w:val="26"/>
          <w:szCs w:val="26"/>
        </w:rPr>
        <w:t>經審查資格不符合者，</w:t>
      </w:r>
      <w:r w:rsidR="005B19A1" w:rsidRPr="00E20EB2">
        <w:rPr>
          <w:rFonts w:ascii="Times New Roman" w:eastAsia="標楷體" w:hAnsi="Times New Roman"/>
          <w:sz w:val="26"/>
        </w:rPr>
        <w:t>不予受理報名；經錄取後發現所附證件有虛偽不實，或有不得任用之情事者，取消錄取資格，</w:t>
      </w:r>
      <w:r w:rsidR="005B19A1" w:rsidRPr="00E20EB2">
        <w:rPr>
          <w:rFonts w:ascii="Times New Roman" w:eastAsia="標楷體" w:hAnsi="Times New Roman"/>
          <w:b/>
          <w:sz w:val="26"/>
        </w:rPr>
        <w:t>審查符合</w:t>
      </w:r>
      <w:r w:rsidR="00345814" w:rsidRPr="00E20EB2">
        <w:rPr>
          <w:rFonts w:ascii="Times New Roman" w:eastAsia="標楷體" w:hAnsi="Times New Roman" w:hint="eastAsia"/>
          <w:b/>
          <w:sz w:val="26"/>
        </w:rPr>
        <w:t>簡章應徵資格</w:t>
      </w:r>
      <w:r w:rsidR="005B19A1" w:rsidRPr="00E20EB2">
        <w:rPr>
          <w:rFonts w:ascii="Times New Roman" w:eastAsia="標楷體" w:hAnsi="Times New Roman"/>
          <w:b/>
          <w:sz w:val="26"/>
        </w:rPr>
        <w:t>者擇優面試</w:t>
      </w:r>
      <w:r w:rsidR="00C70EB5" w:rsidRPr="00E20EB2">
        <w:rPr>
          <w:rFonts w:ascii="Times New Roman" w:eastAsia="標楷體" w:hAnsi="Times New Roman"/>
          <w:sz w:val="26"/>
        </w:rPr>
        <w:t>。</w:t>
      </w:r>
    </w:p>
    <w:p w14:paraId="7314EA67" w14:textId="5BB638B0" w:rsidR="00BC4F09" w:rsidRPr="00E20EB2" w:rsidRDefault="00995191" w:rsidP="00BC4F09">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甄選</w:t>
      </w:r>
      <w:r w:rsidR="006C30EE" w:rsidRPr="00E20EB2">
        <w:rPr>
          <w:rFonts w:ascii="Times New Roman" w:eastAsia="標楷體" w:hAnsi="Times New Roman"/>
          <w:sz w:val="26"/>
        </w:rPr>
        <w:t>項目：</w:t>
      </w:r>
      <w:r w:rsidRPr="00E20EB2">
        <w:rPr>
          <w:rFonts w:ascii="Times New Roman" w:eastAsia="標楷體" w:hAnsi="Times New Roman"/>
          <w:sz w:val="26"/>
        </w:rPr>
        <w:t>以</w:t>
      </w:r>
      <w:r w:rsidR="00900002" w:rsidRPr="00E20EB2">
        <w:rPr>
          <w:rFonts w:ascii="Times New Roman" w:eastAsia="標楷體" w:hAnsi="Times New Roman"/>
          <w:sz w:val="26"/>
        </w:rPr>
        <w:t>面試</w:t>
      </w:r>
      <w:r w:rsidR="00B065BC" w:rsidRPr="00E20EB2">
        <w:rPr>
          <w:rFonts w:ascii="Times New Roman" w:eastAsia="標楷體" w:hAnsi="Times New Roman" w:hint="eastAsia"/>
          <w:sz w:val="26"/>
        </w:rPr>
        <w:t>(100%)</w:t>
      </w:r>
      <w:r w:rsidRPr="00E20EB2">
        <w:rPr>
          <w:rFonts w:ascii="Times New Roman" w:eastAsia="標楷體" w:hAnsi="Times New Roman"/>
          <w:sz w:val="26"/>
        </w:rPr>
        <w:t>為原則</w:t>
      </w:r>
      <w:r w:rsidR="00F00C8E" w:rsidRPr="00E20EB2">
        <w:rPr>
          <w:rFonts w:ascii="Times New Roman" w:eastAsia="標楷體" w:hAnsi="Times New Roman"/>
          <w:sz w:val="26"/>
        </w:rPr>
        <w:t>，</w:t>
      </w:r>
      <w:r w:rsidR="00900002" w:rsidRPr="00E20EB2">
        <w:rPr>
          <w:rFonts w:ascii="Times New Roman" w:eastAsia="標楷體" w:hAnsi="Times New Roman"/>
          <w:sz w:val="26"/>
        </w:rPr>
        <w:t>由本校就專業知能、工作理念、服務態度等進行</w:t>
      </w:r>
      <w:r w:rsidRPr="00E20EB2">
        <w:rPr>
          <w:rFonts w:ascii="Times New Roman" w:eastAsia="標楷體" w:hAnsi="Times New Roman"/>
          <w:sz w:val="26"/>
        </w:rPr>
        <w:t>甄選</w:t>
      </w:r>
      <w:r w:rsidR="00900002" w:rsidRPr="00E20EB2">
        <w:rPr>
          <w:rFonts w:ascii="Times New Roman" w:eastAsia="標楷體" w:hAnsi="Times New Roman"/>
          <w:sz w:val="26"/>
        </w:rPr>
        <w:t>。</w:t>
      </w:r>
    </w:p>
    <w:p w14:paraId="3AE9F4C9" w14:textId="46022F71" w:rsidR="006C30EE" w:rsidRPr="00E20EB2" w:rsidRDefault="00995191" w:rsidP="00BC4F09">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甄選</w:t>
      </w:r>
      <w:r w:rsidR="006C30EE" w:rsidRPr="00E20EB2">
        <w:rPr>
          <w:rFonts w:ascii="Times New Roman" w:eastAsia="標楷體" w:hAnsi="Times New Roman"/>
          <w:sz w:val="26"/>
        </w:rPr>
        <w:t>時間、地點：</w:t>
      </w:r>
      <w:r w:rsidR="00733E80" w:rsidRPr="00E20EB2">
        <w:rPr>
          <w:rFonts w:ascii="Times New Roman" w:eastAsia="標楷體" w:hAnsi="Times New Roman"/>
          <w:sz w:val="26"/>
        </w:rPr>
        <w:t>面試時間、地點另行以</w:t>
      </w:r>
      <w:r w:rsidR="00900518" w:rsidRPr="00E20EB2">
        <w:rPr>
          <w:rFonts w:ascii="Times New Roman" w:eastAsia="標楷體" w:hAnsi="Times New Roman" w:hint="eastAsia"/>
          <w:sz w:val="26"/>
        </w:rPr>
        <w:t>email</w:t>
      </w:r>
      <w:r w:rsidR="00900518" w:rsidRPr="00E20EB2">
        <w:rPr>
          <w:rFonts w:ascii="Times New Roman" w:eastAsia="標楷體" w:hAnsi="Times New Roman" w:hint="eastAsia"/>
          <w:sz w:val="26"/>
        </w:rPr>
        <w:t>、</w:t>
      </w:r>
      <w:r w:rsidR="00733E80" w:rsidRPr="00E20EB2">
        <w:rPr>
          <w:rFonts w:ascii="Times New Roman" w:eastAsia="標楷體" w:hAnsi="Times New Roman"/>
          <w:sz w:val="26"/>
        </w:rPr>
        <w:t>手機</w:t>
      </w:r>
      <w:r w:rsidR="00900518" w:rsidRPr="00E20EB2">
        <w:rPr>
          <w:rFonts w:ascii="Times New Roman" w:eastAsia="標楷體" w:hAnsi="Times New Roman" w:hint="eastAsia"/>
          <w:sz w:val="26"/>
        </w:rPr>
        <w:t>或</w:t>
      </w:r>
      <w:r w:rsidR="00733E80" w:rsidRPr="00E20EB2">
        <w:rPr>
          <w:rFonts w:ascii="Times New Roman" w:eastAsia="標楷體" w:hAnsi="Times New Roman"/>
          <w:sz w:val="26"/>
        </w:rPr>
        <w:t>通訊電話個別通知，餘</w:t>
      </w:r>
      <w:r w:rsidR="006C30EE" w:rsidRPr="00E20EB2">
        <w:rPr>
          <w:rFonts w:ascii="Times New Roman" w:eastAsia="標楷體" w:hAnsi="Times New Roman"/>
          <w:sz w:val="26"/>
          <w:szCs w:val="20"/>
        </w:rPr>
        <w:t>不再另行通知。</w:t>
      </w:r>
    </w:p>
    <w:p w14:paraId="3C60A16E" w14:textId="77777777" w:rsidR="00716D9D" w:rsidRPr="00E20EB2" w:rsidRDefault="00716D9D"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錄取方式及</w:t>
      </w:r>
      <w:r w:rsidR="00D02D5C" w:rsidRPr="00E20EB2">
        <w:rPr>
          <w:rFonts w:ascii="Times New Roman" w:eastAsia="標楷體" w:hAnsi="Times New Roman"/>
          <w:sz w:val="26"/>
        </w:rPr>
        <w:t>通知</w:t>
      </w:r>
      <w:r w:rsidRPr="00E20EB2">
        <w:rPr>
          <w:rFonts w:ascii="Times New Roman" w:eastAsia="標楷體" w:hAnsi="Times New Roman"/>
          <w:sz w:val="26"/>
        </w:rPr>
        <w:t>：</w:t>
      </w:r>
      <w:r w:rsidRPr="00E20EB2">
        <w:rPr>
          <w:rFonts w:ascii="Times New Roman" w:eastAsia="標楷體" w:hAnsi="Times New Roman"/>
          <w:sz w:val="26"/>
        </w:rPr>
        <w:t xml:space="preserve"> </w:t>
      </w:r>
    </w:p>
    <w:p w14:paraId="621DCDB4" w14:textId="5CE2DEA9" w:rsidR="00716D9D" w:rsidRPr="00E20EB2" w:rsidRDefault="00D605F5"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正取</w:t>
      </w:r>
      <w:r w:rsidRPr="00E20EB2">
        <w:rPr>
          <w:rFonts w:ascii="Times New Roman" w:eastAsia="標楷體" w:hAnsi="Times New Roman"/>
          <w:sz w:val="26"/>
        </w:rPr>
        <w:t>1</w:t>
      </w:r>
      <w:r w:rsidRPr="00E20EB2">
        <w:rPr>
          <w:rFonts w:ascii="Times New Roman" w:eastAsia="標楷體" w:hAnsi="Times New Roman"/>
          <w:sz w:val="26"/>
        </w:rPr>
        <w:t>名、</w:t>
      </w:r>
      <w:r w:rsidR="00F939AF" w:rsidRPr="00E20EB2">
        <w:rPr>
          <w:rFonts w:ascii="Times New Roman" w:eastAsia="標楷體" w:hAnsi="Times New Roman" w:hint="eastAsia"/>
          <w:sz w:val="26"/>
        </w:rPr>
        <w:t>至多</w:t>
      </w:r>
      <w:r w:rsidRPr="00E20EB2">
        <w:rPr>
          <w:rFonts w:ascii="Times New Roman" w:eastAsia="標楷體" w:hAnsi="Times New Roman"/>
          <w:sz w:val="26"/>
        </w:rPr>
        <w:t>備取</w:t>
      </w:r>
      <w:r w:rsidRPr="00E20EB2">
        <w:rPr>
          <w:rFonts w:ascii="Times New Roman" w:eastAsia="標楷體" w:hAnsi="Times New Roman"/>
          <w:sz w:val="26"/>
        </w:rPr>
        <w:t>2</w:t>
      </w:r>
      <w:r w:rsidRPr="00E20EB2">
        <w:rPr>
          <w:rFonts w:ascii="Times New Roman" w:eastAsia="標楷體" w:hAnsi="Times New Roman"/>
          <w:sz w:val="26"/>
        </w:rPr>
        <w:t>名，</w:t>
      </w:r>
      <w:r w:rsidR="00716D9D" w:rsidRPr="00E20EB2">
        <w:rPr>
          <w:rFonts w:ascii="Times New Roman" w:eastAsia="標楷體" w:hAnsi="Times New Roman"/>
          <w:sz w:val="26"/>
        </w:rPr>
        <w:t>甄選總成績未達</w:t>
      </w:r>
      <w:r w:rsidR="00716D9D" w:rsidRPr="00E20EB2">
        <w:rPr>
          <w:rFonts w:ascii="Times New Roman" w:eastAsia="標楷體" w:hAnsi="Times New Roman"/>
          <w:sz w:val="26"/>
        </w:rPr>
        <w:t>70</w:t>
      </w:r>
      <w:r w:rsidR="00716D9D" w:rsidRPr="00E20EB2">
        <w:rPr>
          <w:rFonts w:ascii="Times New Roman" w:eastAsia="標楷體" w:hAnsi="Times New Roman"/>
          <w:sz w:val="26"/>
        </w:rPr>
        <w:t>分者不予錄取，</w:t>
      </w:r>
      <w:r w:rsidR="00E36245" w:rsidRPr="00E20EB2">
        <w:rPr>
          <w:rFonts w:ascii="Times New Roman" w:eastAsia="標楷體" w:hAnsi="Times New Roman"/>
          <w:sz w:val="26"/>
        </w:rPr>
        <w:t>如有</w:t>
      </w:r>
      <w:r w:rsidR="00641D49" w:rsidRPr="00E20EB2">
        <w:rPr>
          <w:rFonts w:ascii="Times New Roman" w:eastAsia="標楷體" w:hAnsi="Times New Roman"/>
          <w:sz w:val="26"/>
        </w:rPr>
        <w:t>甄選總成績</w:t>
      </w:r>
      <w:r w:rsidR="00E36245" w:rsidRPr="00E20EB2">
        <w:rPr>
          <w:rFonts w:ascii="Times New Roman" w:eastAsia="標楷體" w:hAnsi="Times New Roman"/>
          <w:sz w:val="26"/>
        </w:rPr>
        <w:t>同分者依序</w:t>
      </w:r>
      <w:r w:rsidR="00B310FD" w:rsidRPr="00E20EB2">
        <w:rPr>
          <w:rFonts w:ascii="Times New Roman" w:eastAsia="標楷體" w:hAnsi="Times New Roman"/>
          <w:sz w:val="26"/>
        </w:rPr>
        <w:t>以</w:t>
      </w:r>
      <w:r w:rsidR="00E36245" w:rsidRPr="00E20EB2">
        <w:rPr>
          <w:rFonts w:ascii="Times New Roman" w:eastAsia="標楷體" w:hAnsi="Times New Roman"/>
          <w:sz w:val="26"/>
        </w:rPr>
        <w:t>1.</w:t>
      </w:r>
      <w:r w:rsidR="00B310FD" w:rsidRPr="00E20EB2">
        <w:rPr>
          <w:rFonts w:ascii="Times New Roman" w:eastAsia="標楷體" w:hAnsi="Times New Roman"/>
          <w:sz w:val="26"/>
        </w:rPr>
        <w:t>專業知能</w:t>
      </w:r>
      <w:r w:rsidR="00E36245" w:rsidRPr="00E20EB2">
        <w:rPr>
          <w:rFonts w:ascii="Times New Roman" w:eastAsia="標楷體" w:hAnsi="Times New Roman"/>
          <w:sz w:val="26"/>
        </w:rPr>
        <w:t>、</w:t>
      </w:r>
      <w:r w:rsidR="00E36245" w:rsidRPr="00E20EB2">
        <w:rPr>
          <w:rFonts w:ascii="Times New Roman" w:eastAsia="標楷體" w:hAnsi="Times New Roman"/>
          <w:sz w:val="26"/>
        </w:rPr>
        <w:t>2.</w:t>
      </w:r>
      <w:r w:rsidR="00B310FD" w:rsidRPr="00E20EB2">
        <w:rPr>
          <w:rFonts w:ascii="Times New Roman" w:eastAsia="標楷體" w:hAnsi="Times New Roman"/>
          <w:sz w:val="26"/>
        </w:rPr>
        <w:t>工作理念</w:t>
      </w:r>
      <w:r w:rsidR="00B310FD" w:rsidRPr="00E20EB2">
        <w:rPr>
          <w:rFonts w:ascii="Times New Roman" w:eastAsia="標楷體" w:hAnsi="Times New Roman"/>
          <w:sz w:val="26"/>
        </w:rPr>
        <w:t>3.</w:t>
      </w:r>
      <w:r w:rsidR="00E36245" w:rsidRPr="00E20EB2">
        <w:rPr>
          <w:rFonts w:ascii="Times New Roman" w:eastAsia="標楷體" w:hAnsi="Times New Roman"/>
          <w:sz w:val="26"/>
        </w:rPr>
        <w:t>服務態度等列先後順序；</w:t>
      </w:r>
      <w:r w:rsidR="007D2923" w:rsidRPr="00E20EB2">
        <w:rPr>
          <w:rFonts w:ascii="Times New Roman" w:eastAsia="標楷體" w:hAnsi="Times New Roman"/>
          <w:sz w:val="26"/>
        </w:rPr>
        <w:t>若</w:t>
      </w:r>
      <w:r w:rsidR="00716D9D" w:rsidRPr="00E20EB2">
        <w:rPr>
          <w:rFonts w:ascii="Times New Roman" w:eastAsia="標楷體" w:hAnsi="Times New Roman"/>
          <w:sz w:val="26"/>
        </w:rPr>
        <w:t>參加</w:t>
      </w:r>
      <w:r w:rsidR="00995191" w:rsidRPr="00E20EB2">
        <w:rPr>
          <w:rFonts w:ascii="Times New Roman" w:eastAsia="標楷體" w:hAnsi="Times New Roman"/>
          <w:sz w:val="26"/>
        </w:rPr>
        <w:t>甄選</w:t>
      </w:r>
      <w:r w:rsidR="00716D9D" w:rsidRPr="00E20EB2">
        <w:rPr>
          <w:rFonts w:ascii="Times New Roman" w:eastAsia="標楷體" w:hAnsi="Times New Roman"/>
          <w:sz w:val="26"/>
        </w:rPr>
        <w:t>人員成績</w:t>
      </w:r>
      <w:r w:rsidR="007D2923" w:rsidRPr="00E20EB2">
        <w:rPr>
          <w:rFonts w:ascii="Times New Roman" w:eastAsia="標楷體" w:hAnsi="Times New Roman"/>
          <w:sz w:val="26"/>
        </w:rPr>
        <w:t>均</w:t>
      </w:r>
      <w:r w:rsidR="00716D9D" w:rsidRPr="00E20EB2">
        <w:rPr>
          <w:rFonts w:ascii="Times New Roman" w:eastAsia="標楷體" w:hAnsi="Times New Roman"/>
          <w:sz w:val="26"/>
        </w:rPr>
        <w:t>未達本校錄取標準，本校得予以從缺。</w:t>
      </w:r>
    </w:p>
    <w:p w14:paraId="2C695CF1" w14:textId="77777777" w:rsidR="00716D9D" w:rsidRPr="00E20EB2" w:rsidRDefault="00716D9D"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甄選錄取人員名單，需俟</w:t>
      </w:r>
      <w:r w:rsidR="00EA61F8" w:rsidRPr="00E20EB2">
        <w:rPr>
          <w:rFonts w:ascii="Times New Roman" w:eastAsia="標楷體" w:hAnsi="Times New Roman"/>
          <w:sz w:val="26"/>
        </w:rPr>
        <w:t>權責</w:t>
      </w:r>
      <w:r w:rsidRPr="00E20EB2">
        <w:rPr>
          <w:rFonts w:ascii="Times New Roman" w:eastAsia="標楷體" w:hAnsi="Times New Roman"/>
          <w:sz w:val="26"/>
        </w:rPr>
        <w:t>機關或高雄市政府核准後</w:t>
      </w:r>
      <w:r w:rsidR="007D2923" w:rsidRPr="00E20EB2">
        <w:rPr>
          <w:rFonts w:ascii="Times New Roman" w:eastAsia="標楷體" w:hAnsi="Times New Roman"/>
          <w:sz w:val="26"/>
        </w:rPr>
        <w:t>始行生效</w:t>
      </w:r>
      <w:r w:rsidRPr="00E20EB2">
        <w:rPr>
          <w:rFonts w:ascii="Times New Roman" w:eastAsia="標楷體" w:hAnsi="Times New Roman"/>
          <w:sz w:val="26"/>
        </w:rPr>
        <w:t>，</w:t>
      </w:r>
      <w:r w:rsidR="007D2923" w:rsidRPr="00E20EB2">
        <w:rPr>
          <w:rFonts w:ascii="Times New Roman" w:eastAsia="標楷體" w:hAnsi="Times New Roman"/>
          <w:sz w:val="26"/>
        </w:rPr>
        <w:t>屆時</w:t>
      </w:r>
      <w:r w:rsidRPr="00E20EB2">
        <w:rPr>
          <w:rFonts w:ascii="Times New Roman" w:eastAsia="標楷體" w:hAnsi="Times New Roman"/>
          <w:sz w:val="26"/>
        </w:rPr>
        <w:t>再另行通知；未錄取人員不另行通知</w:t>
      </w:r>
      <w:r w:rsidR="00EA61F8" w:rsidRPr="00E20EB2">
        <w:rPr>
          <w:rFonts w:ascii="Times New Roman" w:eastAsia="標楷體" w:hAnsi="Times New Roman"/>
          <w:sz w:val="26"/>
        </w:rPr>
        <w:t>。</w:t>
      </w:r>
      <w:r w:rsidRPr="00E20EB2">
        <w:rPr>
          <w:rFonts w:ascii="Times New Roman" w:eastAsia="標楷體" w:hAnsi="Times New Roman"/>
          <w:sz w:val="26"/>
        </w:rPr>
        <w:t xml:space="preserve"> </w:t>
      </w:r>
    </w:p>
    <w:p w14:paraId="611F4844" w14:textId="77777777" w:rsidR="007D2923" w:rsidRPr="00E20EB2" w:rsidRDefault="007D2923"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正式錄取人員應備相關證件正本，</w:t>
      </w:r>
      <w:r w:rsidR="00900002" w:rsidRPr="00E20EB2">
        <w:rPr>
          <w:rFonts w:ascii="Times New Roman" w:eastAsia="標楷體" w:hAnsi="Times New Roman"/>
          <w:sz w:val="26"/>
        </w:rPr>
        <w:t>並於本校約定日期前親至本校人事室繳交</w:t>
      </w:r>
      <w:r w:rsidRPr="00E20EB2">
        <w:rPr>
          <w:rFonts w:ascii="Times New Roman" w:eastAsia="標楷體" w:hAnsi="Times New Roman"/>
          <w:sz w:val="26"/>
        </w:rPr>
        <w:t>，逾時未報到者以棄權論，屆時由</w:t>
      </w:r>
      <w:r w:rsidR="00EA61F8" w:rsidRPr="00E20EB2">
        <w:rPr>
          <w:rFonts w:ascii="Times New Roman" w:eastAsia="標楷體" w:hAnsi="Times New Roman"/>
          <w:sz w:val="26"/>
        </w:rPr>
        <w:t>備取人員</w:t>
      </w:r>
      <w:r w:rsidRPr="00E20EB2">
        <w:rPr>
          <w:rFonts w:ascii="Times New Roman" w:eastAsia="標楷體" w:hAnsi="Times New Roman"/>
          <w:sz w:val="26"/>
        </w:rPr>
        <w:t>依序遞補。</w:t>
      </w:r>
    </w:p>
    <w:p w14:paraId="082433D2" w14:textId="664B6070" w:rsidR="006C30EE" w:rsidRPr="00E20EB2" w:rsidRDefault="00716D9D"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備取人員</w:t>
      </w:r>
      <w:r w:rsidR="00EA61F8" w:rsidRPr="00E20EB2">
        <w:rPr>
          <w:rFonts w:ascii="Times New Roman" w:eastAsia="標楷體" w:hAnsi="Times New Roman"/>
          <w:sz w:val="26"/>
        </w:rPr>
        <w:t>依序列冊候用，</w:t>
      </w:r>
      <w:r w:rsidRPr="00E20EB2">
        <w:rPr>
          <w:rFonts w:ascii="Times New Roman" w:eastAsia="標楷體" w:hAnsi="Times New Roman"/>
          <w:sz w:val="26"/>
        </w:rPr>
        <w:t>候補期限自甄選結果確定之翌日起</w:t>
      </w:r>
      <w:r w:rsidR="00F939AF" w:rsidRPr="00E20EB2">
        <w:rPr>
          <w:rFonts w:ascii="Times New Roman" w:eastAsia="標楷體" w:hAnsi="Times New Roman" w:hint="eastAsia"/>
          <w:sz w:val="26"/>
        </w:rPr>
        <w:t>5</w:t>
      </w:r>
      <w:r w:rsidRPr="00E20EB2">
        <w:rPr>
          <w:rFonts w:ascii="Times New Roman" w:eastAsia="標楷體" w:hAnsi="Times New Roman"/>
          <w:sz w:val="26"/>
        </w:rPr>
        <w:t>個月內有效。</w:t>
      </w:r>
    </w:p>
    <w:p w14:paraId="6FE4ADF7" w14:textId="77777777" w:rsidR="006C30EE" w:rsidRPr="00E20EB2" w:rsidRDefault="007D2923"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注意事項：</w:t>
      </w:r>
    </w:p>
    <w:p w14:paraId="32F2E327" w14:textId="77777777" w:rsidR="00DE637E" w:rsidRPr="00E20EB2" w:rsidRDefault="00DE637E" w:rsidP="00DE637E">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lastRenderedPageBreak/>
        <w:t>報名人員所上傳檢附資料不齊或資格不符者，恕不受理，亦不另行通知</w:t>
      </w:r>
      <w:r w:rsidR="00FC2157" w:rsidRPr="00E20EB2">
        <w:rPr>
          <w:rFonts w:ascii="Times New Roman" w:eastAsia="標楷體" w:hAnsi="Times New Roman"/>
          <w:sz w:val="26"/>
        </w:rPr>
        <w:t>補件</w:t>
      </w:r>
      <w:r w:rsidRPr="00E20EB2">
        <w:rPr>
          <w:rFonts w:ascii="Times New Roman" w:eastAsia="標楷體" w:hAnsi="Times New Roman"/>
          <w:sz w:val="26"/>
        </w:rPr>
        <w:t>；甄選未獲錄取者，不另行通知。</w:t>
      </w:r>
    </w:p>
    <w:p w14:paraId="2B0123EA" w14:textId="77777777" w:rsidR="00F00C8E" w:rsidRPr="00E20EB2" w:rsidRDefault="00DE637E"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報名人員</w:t>
      </w:r>
      <w:r w:rsidR="00564C34" w:rsidRPr="00E20EB2">
        <w:rPr>
          <w:rFonts w:ascii="Times New Roman" w:eastAsia="標楷體" w:hAnsi="Times New Roman"/>
          <w:sz w:val="26"/>
        </w:rPr>
        <w:t>所</w:t>
      </w:r>
      <w:r w:rsidRPr="00E20EB2">
        <w:rPr>
          <w:rFonts w:ascii="Times New Roman" w:eastAsia="標楷體" w:hAnsi="Times New Roman"/>
          <w:sz w:val="26"/>
        </w:rPr>
        <w:t>上傳</w:t>
      </w:r>
      <w:r w:rsidR="00564C34" w:rsidRPr="00E20EB2">
        <w:rPr>
          <w:rFonts w:ascii="Times New Roman" w:eastAsia="標楷體" w:hAnsi="Times New Roman"/>
          <w:sz w:val="26"/>
        </w:rPr>
        <w:t>檢附</w:t>
      </w:r>
      <w:r w:rsidR="007D2923" w:rsidRPr="00E20EB2">
        <w:rPr>
          <w:rFonts w:ascii="Times New Roman" w:eastAsia="標楷體" w:hAnsi="Times New Roman"/>
          <w:sz w:val="26"/>
        </w:rPr>
        <w:t>證件如有不實，除取消錄取資格外，如涉及刑責由應試人員自行負責。</w:t>
      </w:r>
    </w:p>
    <w:p w14:paraId="65CB8C31" w14:textId="77777777" w:rsidR="00F00C8E" w:rsidRPr="00E20EB2" w:rsidRDefault="007D2923"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甄選當日如遇颱風等不可抗力之情事，</w:t>
      </w:r>
      <w:r w:rsidR="00900002" w:rsidRPr="00E20EB2">
        <w:rPr>
          <w:rFonts w:ascii="Times New Roman" w:eastAsia="標楷體" w:hAnsi="Times New Roman"/>
          <w:sz w:val="26"/>
        </w:rPr>
        <w:t>致</w:t>
      </w:r>
      <w:r w:rsidR="00641D49" w:rsidRPr="00E20EB2">
        <w:rPr>
          <w:rFonts w:ascii="Times New Roman" w:eastAsia="標楷體" w:hAnsi="Times New Roman"/>
          <w:sz w:val="26"/>
        </w:rPr>
        <w:t>高雄市政府宣布</w:t>
      </w:r>
      <w:r w:rsidR="00900002" w:rsidRPr="00E20EB2">
        <w:rPr>
          <w:rFonts w:ascii="Times New Roman" w:eastAsia="標楷體" w:hAnsi="Times New Roman"/>
          <w:sz w:val="26"/>
        </w:rPr>
        <w:t>停止辦公</w:t>
      </w:r>
      <w:r w:rsidRPr="00E20EB2">
        <w:rPr>
          <w:rFonts w:ascii="Times New Roman" w:eastAsia="標楷體" w:hAnsi="Times New Roman"/>
          <w:sz w:val="26"/>
        </w:rPr>
        <w:t>時，</w:t>
      </w:r>
      <w:r w:rsidR="00995191" w:rsidRPr="00E20EB2">
        <w:rPr>
          <w:rFonts w:ascii="Times New Roman" w:eastAsia="標楷體" w:hAnsi="Times New Roman"/>
          <w:sz w:val="26"/>
        </w:rPr>
        <w:t>甄選</w:t>
      </w:r>
      <w:r w:rsidRPr="00E20EB2">
        <w:rPr>
          <w:rFonts w:ascii="Times New Roman" w:eastAsia="標楷體" w:hAnsi="Times New Roman"/>
          <w:sz w:val="26"/>
        </w:rPr>
        <w:t>日期將予以順延，並於本校網站公布，請各應考人自行上網查閱。</w:t>
      </w:r>
    </w:p>
    <w:p w14:paraId="4CCE18E1" w14:textId="77777777" w:rsidR="00F00C8E" w:rsidRPr="00E20EB2" w:rsidRDefault="007D2923"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本簡章如有未盡事宜，依相關規定辦理。</w:t>
      </w:r>
    </w:p>
    <w:p w14:paraId="199D4ADB" w14:textId="77777777" w:rsidR="00D8107F" w:rsidRPr="00E20EB2" w:rsidRDefault="00C70EB5"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聯絡</w:t>
      </w:r>
      <w:r w:rsidR="00900002" w:rsidRPr="00E20EB2">
        <w:rPr>
          <w:rFonts w:ascii="Times New Roman" w:eastAsia="標楷體" w:hAnsi="Times New Roman"/>
          <w:sz w:val="26"/>
        </w:rPr>
        <w:t>電話：</w:t>
      </w:r>
      <w:r w:rsidR="004E5968" w:rsidRPr="00E20EB2">
        <w:rPr>
          <w:rFonts w:ascii="Times New Roman" w:eastAsia="標楷體" w:hAnsi="Times New Roman"/>
          <w:sz w:val="26"/>
        </w:rPr>
        <w:t>07-</w:t>
      </w:r>
      <w:r w:rsidR="000F467D" w:rsidRPr="00E20EB2">
        <w:rPr>
          <w:rFonts w:ascii="Times New Roman" w:eastAsia="標楷體" w:hAnsi="Times New Roman"/>
          <w:sz w:val="26"/>
        </w:rPr>
        <w:t>6425223</w:t>
      </w:r>
      <w:r w:rsidR="00900002" w:rsidRPr="00E20EB2">
        <w:rPr>
          <w:rFonts w:ascii="Times New Roman" w:eastAsia="標楷體" w:hAnsi="Times New Roman"/>
          <w:sz w:val="26"/>
        </w:rPr>
        <w:t>轉</w:t>
      </w:r>
      <w:r w:rsidR="00EF1ADE" w:rsidRPr="00E20EB2">
        <w:rPr>
          <w:rFonts w:ascii="Times New Roman" w:eastAsia="標楷體" w:hAnsi="Times New Roman"/>
          <w:sz w:val="26"/>
        </w:rPr>
        <w:t>人事室</w:t>
      </w:r>
      <w:r w:rsidR="00900002" w:rsidRPr="00E20EB2">
        <w:rPr>
          <w:rFonts w:ascii="Times New Roman" w:eastAsia="標楷體" w:hAnsi="Times New Roman"/>
          <w:sz w:val="26"/>
        </w:rPr>
        <w:t>分機</w:t>
      </w:r>
      <w:r w:rsidR="00EA61F8" w:rsidRPr="00E20EB2">
        <w:rPr>
          <w:rFonts w:ascii="Times New Roman" w:eastAsia="標楷體" w:hAnsi="Times New Roman"/>
          <w:sz w:val="26"/>
        </w:rPr>
        <w:t>60</w:t>
      </w:r>
      <w:r w:rsidRPr="00E20EB2">
        <w:rPr>
          <w:rFonts w:ascii="Times New Roman" w:eastAsia="標楷體" w:hAnsi="Times New Roman"/>
          <w:sz w:val="26"/>
        </w:rPr>
        <w:t>黃小姐</w:t>
      </w:r>
      <w:r w:rsidR="004E5968" w:rsidRPr="00E20EB2">
        <w:rPr>
          <w:rFonts w:ascii="Times New Roman" w:eastAsia="標楷體" w:hAnsi="Times New Roman"/>
          <w:sz w:val="26"/>
        </w:rPr>
        <w:t>。</w:t>
      </w:r>
    </w:p>
    <w:p w14:paraId="424D623D" w14:textId="77777777" w:rsidR="007D2923" w:rsidRPr="00E20EB2" w:rsidRDefault="0029171C" w:rsidP="00CA1E64">
      <w:pPr>
        <w:snapToGrid w:val="0"/>
        <w:spacing w:line="380" w:lineRule="exact"/>
        <w:rPr>
          <w:rFonts w:ascii="Times New Roman" w:eastAsia="標楷體" w:hAnsi="Times New Roman"/>
          <w:sz w:val="26"/>
        </w:rPr>
      </w:pPr>
      <w:r w:rsidRPr="00E20EB2">
        <w:rPr>
          <w:rFonts w:ascii="Times New Roman" w:eastAsia="標楷體" w:hAnsi="Times New Roman"/>
          <w:sz w:val="26"/>
        </w:rPr>
        <w:t>【</w:t>
      </w:r>
      <w:r w:rsidR="007D2923" w:rsidRPr="00E20EB2">
        <w:rPr>
          <w:rFonts w:ascii="Times New Roman" w:eastAsia="標楷體" w:hAnsi="Times New Roman"/>
          <w:sz w:val="26"/>
        </w:rPr>
        <w:t>附錄一</w:t>
      </w:r>
      <w:r w:rsidRPr="00E20EB2">
        <w:rPr>
          <w:rFonts w:ascii="Times New Roman" w:eastAsia="標楷體" w:hAnsi="Times New Roman"/>
          <w:sz w:val="26"/>
        </w:rPr>
        <w:t>】</w:t>
      </w:r>
      <w:r w:rsidR="007D2923" w:rsidRPr="00E20EB2">
        <w:rPr>
          <w:rFonts w:ascii="Times New Roman" w:eastAsia="標楷體" w:hAnsi="Times New Roman"/>
          <w:sz w:val="26"/>
        </w:rPr>
        <w:t>公務人員任用法第</w:t>
      </w:r>
      <w:r w:rsidR="007D2923" w:rsidRPr="00E20EB2">
        <w:rPr>
          <w:rFonts w:ascii="Times New Roman" w:eastAsia="標楷體" w:hAnsi="Times New Roman"/>
          <w:sz w:val="26"/>
        </w:rPr>
        <w:t>26</w:t>
      </w:r>
      <w:r w:rsidR="007D2923" w:rsidRPr="00E20EB2">
        <w:rPr>
          <w:rFonts w:ascii="Times New Roman" w:eastAsia="標楷體" w:hAnsi="Times New Roman"/>
          <w:sz w:val="26"/>
        </w:rPr>
        <w:t>條</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r w:rsidR="007D2923" w:rsidRPr="00E20EB2">
        <w:rPr>
          <w:rFonts w:ascii="Times New Roman" w:eastAsia="標楷體" w:hAnsi="Times New Roman"/>
          <w:sz w:val="26"/>
        </w:rPr>
        <w:t>：</w:t>
      </w:r>
    </w:p>
    <w:p w14:paraId="2DBE9E38" w14:textId="77777777" w:rsidR="0029171C" w:rsidRPr="00E20EB2" w:rsidRDefault="0029171C" w:rsidP="00CA1E64">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 xml:space="preserve">   </w:t>
      </w:r>
      <w:r w:rsidRPr="00E20EB2">
        <w:rPr>
          <w:rFonts w:ascii="Times New Roman" w:eastAsia="標楷體" w:hAnsi="Times New Roman"/>
          <w:sz w:val="26"/>
        </w:rPr>
        <w:t>各機關長官對於配偶及三親等以內血親、姻親，不得在本機關任用，或任用為直接隸屬機關之長官。對於本機關各級主管長官之配偶及三親等以內血親、姻親，在其主管單位中應迴避任用。</w:t>
      </w:r>
    </w:p>
    <w:p w14:paraId="04C89EF1" w14:textId="77777777" w:rsidR="0029171C" w:rsidRPr="00E20EB2" w:rsidRDefault="0029171C" w:rsidP="00CA1E64">
      <w:pPr>
        <w:snapToGrid w:val="0"/>
        <w:spacing w:line="380" w:lineRule="exact"/>
        <w:rPr>
          <w:rFonts w:ascii="Times New Roman" w:eastAsia="標楷體" w:hAnsi="Times New Roman"/>
          <w:sz w:val="26"/>
        </w:rPr>
      </w:pPr>
    </w:p>
    <w:p w14:paraId="1F8639CD" w14:textId="77777777" w:rsidR="0029171C" w:rsidRPr="00E20EB2" w:rsidRDefault="0029171C" w:rsidP="00CA1E64">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w:t>
      </w:r>
      <w:r w:rsidR="006C30EE" w:rsidRPr="00E20EB2">
        <w:rPr>
          <w:rFonts w:ascii="Times New Roman" w:eastAsia="標楷體" w:hAnsi="Times New Roman"/>
          <w:sz w:val="26"/>
        </w:rPr>
        <w:t>附錄</w:t>
      </w:r>
      <w:r w:rsidRPr="00E20EB2">
        <w:rPr>
          <w:rFonts w:ascii="Times New Roman" w:eastAsia="標楷體" w:hAnsi="Times New Roman"/>
          <w:sz w:val="26"/>
        </w:rPr>
        <w:t>二】</w:t>
      </w:r>
      <w:r w:rsidR="006C30EE" w:rsidRPr="00E20EB2">
        <w:rPr>
          <w:rFonts w:ascii="Times New Roman" w:eastAsia="標楷體" w:hAnsi="Times New Roman"/>
          <w:sz w:val="26"/>
        </w:rPr>
        <w:t>公務人員任用法第</w:t>
      </w:r>
      <w:r w:rsidR="006C30EE" w:rsidRPr="00E20EB2">
        <w:rPr>
          <w:rFonts w:ascii="Times New Roman" w:eastAsia="標楷體" w:hAnsi="Times New Roman"/>
          <w:sz w:val="26"/>
        </w:rPr>
        <w:t>28</w:t>
      </w:r>
      <w:r w:rsidR="006C30EE" w:rsidRPr="00E20EB2">
        <w:rPr>
          <w:rFonts w:ascii="Times New Roman" w:eastAsia="標楷體" w:hAnsi="Times New Roman"/>
          <w:sz w:val="26"/>
        </w:rPr>
        <w:t>條第</w:t>
      </w:r>
      <w:r w:rsidR="006C30EE" w:rsidRPr="00E20EB2">
        <w:rPr>
          <w:rFonts w:ascii="Times New Roman" w:eastAsia="標楷體" w:hAnsi="Times New Roman"/>
          <w:sz w:val="26"/>
        </w:rPr>
        <w:t>1</w:t>
      </w:r>
      <w:r w:rsidR="006C30EE" w:rsidRPr="00E20EB2">
        <w:rPr>
          <w:rFonts w:ascii="Times New Roman" w:eastAsia="標楷體" w:hAnsi="Times New Roman"/>
          <w:sz w:val="26"/>
        </w:rPr>
        <w:t>項</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r w:rsidR="006C30EE" w:rsidRPr="00E20EB2">
        <w:rPr>
          <w:rFonts w:ascii="Times New Roman" w:eastAsia="標楷體" w:hAnsi="Times New Roman"/>
          <w:sz w:val="26"/>
        </w:rPr>
        <w:t>：</w:t>
      </w:r>
      <w:r w:rsidR="006C30EE" w:rsidRPr="00E20EB2">
        <w:rPr>
          <w:rFonts w:ascii="Times New Roman" w:eastAsia="標楷體" w:hAnsi="Times New Roman"/>
          <w:sz w:val="26"/>
        </w:rPr>
        <w:t xml:space="preserve"> </w:t>
      </w:r>
      <w:r w:rsidR="006C30EE" w:rsidRPr="00E20EB2">
        <w:rPr>
          <w:rFonts w:ascii="Times New Roman" w:eastAsia="標楷體" w:hAnsi="Times New Roman"/>
          <w:sz w:val="26"/>
        </w:rPr>
        <w:br/>
      </w:r>
      <w:r w:rsidRPr="00E20EB2">
        <w:rPr>
          <w:rFonts w:ascii="Times New Roman" w:eastAsia="標楷體" w:hAnsi="Times New Roman"/>
          <w:sz w:val="26"/>
        </w:rPr>
        <w:t>有下列情事之一者，不得任用為公務人員：</w:t>
      </w:r>
      <w:r w:rsidRPr="00E20EB2">
        <w:rPr>
          <w:rFonts w:ascii="Times New Roman" w:eastAsia="標楷體" w:hAnsi="Times New Roman"/>
          <w:sz w:val="26"/>
        </w:rPr>
        <w:t xml:space="preserve"> </w:t>
      </w:r>
    </w:p>
    <w:p w14:paraId="1480ED9E"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一、未具或喪失中華民國國籍。</w:t>
      </w:r>
    </w:p>
    <w:p w14:paraId="3128759B"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二、具中華民國國籍兼具外國國籍。但本法或其他法律另有規定者，不在此限。</w:t>
      </w:r>
    </w:p>
    <w:p w14:paraId="78347F6A"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三、動員戡亂時期終止後，曾犯內亂罪、外患罪，經有罪判決確定或通緝有案尚未結案。</w:t>
      </w:r>
    </w:p>
    <w:p w14:paraId="110909FC"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四、曾服公務有貪污行為，經有罪判決確定或通緝有案尚未結案。</w:t>
      </w:r>
    </w:p>
    <w:p w14:paraId="22D0C16B"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五、犯前二款以外之罪，判處有期徒刑以上之刑確定，尚未執行或執行未畢。但受緩刑宣告者，不在此限。</w:t>
      </w:r>
    </w:p>
    <w:p w14:paraId="3D98FA8A"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六、曾受免除職務懲戒處分。</w:t>
      </w:r>
    </w:p>
    <w:p w14:paraId="30D063B7"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七、依法停止任用。</w:t>
      </w:r>
    </w:p>
    <w:p w14:paraId="458E2651"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八、褫奪公權尚未復權。</w:t>
      </w:r>
    </w:p>
    <w:p w14:paraId="7960CC29"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九、經原住民族特種考試及格，而未具或喪失原住民身分。但具有其他考試及格資格者，得以該考試及格資格任用之。</w:t>
      </w:r>
    </w:p>
    <w:p w14:paraId="11853FD4"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十、依其他法律規定不得任用為公務人員。</w:t>
      </w:r>
    </w:p>
    <w:p w14:paraId="2F6B3E98" w14:textId="3FEE501A" w:rsidR="0029171C" w:rsidRPr="00E20EB2" w:rsidRDefault="00141026" w:rsidP="00141026">
      <w:pPr>
        <w:snapToGrid w:val="0"/>
        <w:spacing w:line="380" w:lineRule="exact"/>
        <w:ind w:leftChars="163" w:left="911" w:hangingChars="200" w:hanging="520"/>
        <w:rPr>
          <w:rFonts w:ascii="Times New Roman" w:eastAsia="標楷體" w:hAnsi="Times New Roman"/>
          <w:sz w:val="26"/>
          <w:u w:val="single"/>
        </w:rPr>
      </w:pPr>
      <w:r w:rsidRPr="00E20EB2">
        <w:rPr>
          <w:rFonts w:ascii="Times New Roman" w:eastAsia="標楷體" w:hAnsi="Times New Roman"/>
          <w:sz w:val="26"/>
        </w:rPr>
        <w:t>十一、受監護或輔助宣告，尚未撤銷。</w:t>
      </w:r>
      <w:r w:rsidR="006C30EE" w:rsidRPr="00E20EB2">
        <w:rPr>
          <w:rFonts w:ascii="Times New Roman" w:eastAsia="標楷體" w:hAnsi="Times New Roman"/>
          <w:sz w:val="26"/>
        </w:rPr>
        <w:br/>
      </w:r>
    </w:p>
    <w:p w14:paraId="3EFDA544" w14:textId="77777777" w:rsidR="001A4A02" w:rsidRPr="00E20EB2" w:rsidRDefault="0029171C" w:rsidP="001A4A02">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w:t>
      </w:r>
      <w:r w:rsidR="006C30EE" w:rsidRPr="00E20EB2">
        <w:rPr>
          <w:rFonts w:ascii="Times New Roman" w:eastAsia="標楷體" w:hAnsi="Times New Roman"/>
          <w:sz w:val="26"/>
        </w:rPr>
        <w:t>附錄</w:t>
      </w:r>
      <w:r w:rsidRPr="00E20EB2">
        <w:rPr>
          <w:rFonts w:ascii="Times New Roman" w:eastAsia="標楷體" w:hAnsi="Times New Roman"/>
          <w:sz w:val="26"/>
        </w:rPr>
        <w:t>三】</w:t>
      </w:r>
      <w:r w:rsidR="006C30EE" w:rsidRPr="00E20EB2">
        <w:rPr>
          <w:rFonts w:ascii="Times New Roman" w:eastAsia="標楷體" w:hAnsi="Times New Roman"/>
          <w:sz w:val="26"/>
        </w:rPr>
        <w:t>公務人員陞遷法第</w:t>
      </w:r>
      <w:r w:rsidR="006C30EE" w:rsidRPr="00E20EB2">
        <w:rPr>
          <w:rFonts w:ascii="Times New Roman" w:eastAsia="標楷體" w:hAnsi="Times New Roman"/>
          <w:sz w:val="26"/>
        </w:rPr>
        <w:t>12</w:t>
      </w:r>
      <w:r w:rsidR="006C30EE" w:rsidRPr="00E20EB2">
        <w:rPr>
          <w:rFonts w:ascii="Times New Roman" w:eastAsia="標楷體" w:hAnsi="Times New Roman"/>
          <w:sz w:val="26"/>
        </w:rPr>
        <w:t>條（節錄）：</w:t>
      </w:r>
      <w:r w:rsidR="006C30EE" w:rsidRPr="00E20EB2">
        <w:rPr>
          <w:rFonts w:ascii="Times New Roman" w:eastAsia="標楷體" w:hAnsi="Times New Roman"/>
          <w:sz w:val="26"/>
        </w:rPr>
        <w:t xml:space="preserve"> </w:t>
      </w:r>
      <w:r w:rsidR="006C30EE" w:rsidRPr="00E20EB2">
        <w:rPr>
          <w:rFonts w:ascii="Times New Roman" w:eastAsia="標楷體" w:hAnsi="Times New Roman"/>
          <w:sz w:val="26"/>
        </w:rPr>
        <w:br/>
      </w:r>
      <w:r w:rsidR="001A4A02" w:rsidRPr="00E20EB2">
        <w:rPr>
          <w:rFonts w:ascii="Times New Roman" w:eastAsia="標楷體" w:hAnsi="Times New Roman"/>
          <w:sz w:val="26"/>
        </w:rPr>
        <w:t>各機關人員有下列情形之一者，不得辦理陞任：</w:t>
      </w:r>
    </w:p>
    <w:p w14:paraId="23BA01C3"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一、最近三年內因故意犯罪，曾受有期徒刑之判決確定。但受緩刑宣告，不在此限。</w:t>
      </w:r>
    </w:p>
    <w:p w14:paraId="31E26A6F"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二、最近二年內曾依公務員懲戒法受撤職、休職或降級之處分。</w:t>
      </w:r>
    </w:p>
    <w:p w14:paraId="561A00EF"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三、最近二年內曾依公務人員考績法受免職之處分。</w:t>
      </w:r>
    </w:p>
    <w:p w14:paraId="3EA2BE25"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lastRenderedPageBreak/>
        <w:t>四、最近一年內曾依公務員懲戒法受減俸或記過之處分。</w:t>
      </w:r>
    </w:p>
    <w:p w14:paraId="04656BCF"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五、最近一年考績（成）列丙等，或最近一年內平時考核曾受記一大過之處分。</w:t>
      </w:r>
    </w:p>
    <w:p w14:paraId="41E599EC"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六、最近一年內因酒後駕車、對他人為性騷擾或跟蹤騷擾，致平時考核曾受記過一次以上之處分。</w:t>
      </w:r>
    </w:p>
    <w:p w14:paraId="204ED5A4"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0B66C56E"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八、經機關核准留職停薪，於留職停薪期間。但下列情形不在此限：</w:t>
      </w:r>
    </w:p>
    <w:p w14:paraId="00B0C011" w14:textId="77777777" w:rsidR="001A4A02" w:rsidRPr="00E20EB2" w:rsidRDefault="001A4A02" w:rsidP="001A4A02">
      <w:pPr>
        <w:snapToGrid w:val="0"/>
        <w:spacing w:line="380" w:lineRule="exact"/>
        <w:ind w:leftChars="163" w:left="1171" w:hangingChars="300" w:hanging="780"/>
        <w:rPr>
          <w:rFonts w:ascii="Times New Roman" w:eastAsia="標楷體" w:hAnsi="Times New Roman"/>
          <w:sz w:val="26"/>
        </w:rPr>
      </w:pPr>
      <w:r w:rsidRPr="00E20EB2">
        <w:rPr>
          <w:rFonts w:ascii="Times New Roman" w:eastAsia="標楷體" w:hAnsi="Times New Roman"/>
          <w:sz w:val="26"/>
        </w:rPr>
        <w:t>（一）因配合政府政策或公務需要，奉派國外協助友邦工作或借調其他公務機關、公民營事業機構、法人服務，經核准留職停薪。</w:t>
      </w:r>
    </w:p>
    <w:p w14:paraId="17C4FB02" w14:textId="77777777" w:rsidR="001A4A02" w:rsidRPr="00E20EB2" w:rsidRDefault="001A4A02" w:rsidP="001A4A02">
      <w:pPr>
        <w:snapToGrid w:val="0"/>
        <w:spacing w:line="380" w:lineRule="exact"/>
        <w:ind w:leftChars="163" w:left="1171" w:hangingChars="300" w:hanging="780"/>
        <w:rPr>
          <w:rFonts w:ascii="Times New Roman" w:eastAsia="標楷體" w:hAnsi="Times New Roman"/>
          <w:sz w:val="26"/>
        </w:rPr>
      </w:pPr>
      <w:r w:rsidRPr="00E20EB2">
        <w:rPr>
          <w:rFonts w:ascii="Times New Roman" w:eastAsia="標楷體" w:hAnsi="Times New Roman"/>
          <w:sz w:val="26"/>
        </w:rPr>
        <w:t>（二）育嬰留職停薪人員得於陞任之日實際任職。</w:t>
      </w:r>
    </w:p>
    <w:p w14:paraId="7ADE435B"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九、依法停職期間或奉准延長病假期間。</w:t>
      </w:r>
    </w:p>
    <w:p w14:paraId="5D4882CA" w14:textId="3BCAF847" w:rsidR="006C30EE"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有前項各款情事之一者，於各機關辦理外補陞任時，亦適用之。</w:t>
      </w:r>
      <w:r w:rsidR="006C30EE" w:rsidRPr="00E20EB2">
        <w:rPr>
          <w:rFonts w:ascii="Times New Roman" w:eastAsia="標楷體" w:hAnsi="Times New Roman"/>
          <w:sz w:val="26"/>
        </w:rPr>
        <w:t xml:space="preserve"> </w:t>
      </w:r>
    </w:p>
    <w:p w14:paraId="41CE692F" w14:textId="77777777" w:rsidR="009C7CE1" w:rsidRPr="00E20EB2" w:rsidRDefault="009C7CE1" w:rsidP="00CA1E64">
      <w:pPr>
        <w:snapToGrid w:val="0"/>
        <w:spacing w:line="380" w:lineRule="exact"/>
        <w:ind w:leftChars="177" w:left="992" w:hangingChars="218" w:hanging="567"/>
        <w:rPr>
          <w:rFonts w:ascii="Times New Roman" w:eastAsia="標楷體" w:hAnsi="Times New Roman"/>
          <w:sz w:val="26"/>
        </w:rPr>
      </w:pPr>
    </w:p>
    <w:p w14:paraId="26A5F5D6" w14:textId="386085A2" w:rsidR="005C34E4" w:rsidRPr="00E20EB2" w:rsidRDefault="009C7CE1" w:rsidP="00540856">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w:t>
      </w:r>
      <w:r w:rsidR="006C30EE" w:rsidRPr="00E20EB2">
        <w:rPr>
          <w:rFonts w:ascii="Times New Roman" w:eastAsia="標楷體" w:hAnsi="Times New Roman"/>
          <w:sz w:val="26"/>
        </w:rPr>
        <w:t>附錄</w:t>
      </w:r>
      <w:r w:rsidRPr="00E20EB2">
        <w:rPr>
          <w:rFonts w:ascii="Times New Roman" w:eastAsia="標楷體" w:hAnsi="Times New Roman"/>
          <w:sz w:val="26"/>
        </w:rPr>
        <w:t>四】</w:t>
      </w:r>
      <w:r w:rsidR="00900002" w:rsidRPr="00E20EB2">
        <w:rPr>
          <w:rFonts w:ascii="Times New Roman" w:eastAsia="標楷體" w:hAnsi="Times New Roman"/>
          <w:sz w:val="26"/>
        </w:rPr>
        <w:t>臺</w:t>
      </w:r>
      <w:r w:rsidR="006C30EE" w:rsidRPr="00E20EB2">
        <w:rPr>
          <w:rFonts w:ascii="Times New Roman" w:eastAsia="標楷體" w:hAnsi="Times New Roman"/>
          <w:sz w:val="26"/>
        </w:rPr>
        <w:t>灣地區與大陸地區人民關係條例第</w:t>
      </w:r>
      <w:r w:rsidR="006C30EE" w:rsidRPr="00E20EB2">
        <w:rPr>
          <w:rFonts w:ascii="Times New Roman" w:eastAsia="標楷體" w:hAnsi="Times New Roman"/>
          <w:sz w:val="26"/>
        </w:rPr>
        <w:t>21</w:t>
      </w:r>
      <w:r w:rsidR="006C30EE" w:rsidRPr="00E20EB2">
        <w:rPr>
          <w:rFonts w:ascii="Times New Roman" w:eastAsia="標楷體" w:hAnsi="Times New Roman"/>
          <w:sz w:val="26"/>
        </w:rPr>
        <w:t>條第</w:t>
      </w:r>
      <w:r w:rsidR="006C30EE" w:rsidRPr="00E20EB2">
        <w:rPr>
          <w:rFonts w:ascii="Times New Roman" w:eastAsia="標楷體" w:hAnsi="Times New Roman"/>
          <w:sz w:val="26"/>
        </w:rPr>
        <w:t>1</w:t>
      </w:r>
      <w:r w:rsidR="006C30EE" w:rsidRPr="00E20EB2">
        <w:rPr>
          <w:rFonts w:ascii="Times New Roman" w:eastAsia="標楷體" w:hAnsi="Times New Roman"/>
          <w:sz w:val="26"/>
        </w:rPr>
        <w:t>項</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r w:rsidR="006C30EE" w:rsidRPr="00E20EB2">
        <w:rPr>
          <w:rFonts w:ascii="Times New Roman" w:eastAsia="標楷體" w:hAnsi="Times New Roman"/>
          <w:sz w:val="26"/>
        </w:rPr>
        <w:t>：</w:t>
      </w:r>
      <w:r w:rsidR="006C30EE" w:rsidRPr="00E20EB2">
        <w:rPr>
          <w:rFonts w:ascii="Times New Roman" w:eastAsia="標楷體" w:hAnsi="Times New Roman"/>
          <w:sz w:val="26"/>
        </w:rPr>
        <w:t xml:space="preserve"> </w:t>
      </w:r>
      <w:r w:rsidR="006C30EE" w:rsidRPr="00E20EB2">
        <w:rPr>
          <w:rFonts w:ascii="Times New Roman" w:eastAsia="標楷體" w:hAnsi="Times New Roman"/>
          <w:sz w:val="26"/>
        </w:rPr>
        <w:br/>
      </w:r>
      <w:r w:rsidR="007D44DD" w:rsidRPr="00E20EB2">
        <w:rPr>
          <w:rFonts w:ascii="Times New Roman" w:eastAsia="標楷體" w:hAnsi="Times New Roman"/>
          <w:sz w:val="26"/>
        </w:rPr>
        <w:t>大陸地區人民經許可進入臺灣地區者，除法律另有規定外，非在臺灣地區設有戶籍滿十年，不得登記為公職候選人、擔任公教或公營事業機關（構）人員及組織政黨。</w:t>
      </w:r>
    </w:p>
    <w:p w14:paraId="69F365B3" w14:textId="399179AA" w:rsidR="00540856" w:rsidRPr="00E20EB2" w:rsidRDefault="00540856" w:rsidP="00540856">
      <w:pPr>
        <w:snapToGrid w:val="0"/>
        <w:spacing w:line="380" w:lineRule="exact"/>
        <w:ind w:left="424" w:hangingChars="163" w:hanging="424"/>
        <w:rPr>
          <w:rFonts w:ascii="Times New Roman" w:eastAsia="標楷體" w:hAnsi="Times New Roman"/>
          <w:sz w:val="26"/>
        </w:rPr>
      </w:pPr>
    </w:p>
    <w:p w14:paraId="1CF54F58" w14:textId="20228EC9" w:rsidR="00540856" w:rsidRPr="00E20EB2" w:rsidRDefault="00540856" w:rsidP="00540856">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【附錄五】教育人員任用條例第</w:t>
      </w:r>
      <w:r w:rsidRPr="00E20EB2">
        <w:rPr>
          <w:rFonts w:ascii="Times New Roman" w:eastAsia="標楷體" w:hAnsi="Times New Roman"/>
          <w:sz w:val="26"/>
        </w:rPr>
        <w:t>31</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p>
    <w:p w14:paraId="0D4E4827" w14:textId="77777777" w:rsidR="00697969" w:rsidRPr="00E20EB2" w:rsidRDefault="00697969" w:rsidP="00654331">
      <w:pPr>
        <w:snapToGrid w:val="0"/>
        <w:spacing w:line="380" w:lineRule="exact"/>
        <w:ind w:leftChars="163" w:left="391"/>
        <w:rPr>
          <w:rFonts w:ascii="Times New Roman" w:eastAsia="標楷體" w:hAnsi="Times New Roman"/>
          <w:sz w:val="26"/>
        </w:rPr>
      </w:pPr>
      <w:r w:rsidRPr="00E20EB2">
        <w:rPr>
          <w:rFonts w:ascii="Times New Roman" w:eastAsia="標楷體" w:hAnsi="Times New Roman"/>
          <w:sz w:val="26"/>
        </w:rPr>
        <w:t>具有下列情事之一者，不得為教育人員；其已任用者，應報請主管教育行政機關核准後，予以解聘或免職：</w:t>
      </w:r>
    </w:p>
    <w:p w14:paraId="0F32C64E"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一、曾犯內亂、外患罪，經有罪判決確定或通緝有案尚未結案。</w:t>
      </w:r>
    </w:p>
    <w:p w14:paraId="29EE526A"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二、曾服公務，因貪污瀆職經有罪判決確定或通緝有案尚未結案。</w:t>
      </w:r>
    </w:p>
    <w:p w14:paraId="36DC6933"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三、曾犯性侵害犯罪防治法第二條第一項所定之罪，經有罪判決確定。</w:t>
      </w:r>
    </w:p>
    <w:p w14:paraId="40BCA850"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四、依法停止任用，或受休職處分尚未期滿，或因案停止職務，其原因尚未消滅。</w:t>
      </w:r>
    </w:p>
    <w:p w14:paraId="2091D649"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五、褫奪公權尚未復權。</w:t>
      </w:r>
    </w:p>
    <w:p w14:paraId="15D68477"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六、受監護或輔助宣告尚未撤銷。</w:t>
      </w:r>
    </w:p>
    <w:p w14:paraId="61A489D1"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七、經合格醫師證明有精神病尚未痊癒。</w:t>
      </w:r>
    </w:p>
    <w:p w14:paraId="004806CC"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八、經學校性別平等教育委員會或依法組成之相關委員會調查確認有性侵害行為屬實。</w:t>
      </w:r>
    </w:p>
    <w:p w14:paraId="66397ADA"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九、經學校性別平等教育委員會或依法組成之相關委員會調查確認有性騷擾或性霸凌行為，且情節重大。</w:t>
      </w:r>
    </w:p>
    <w:p w14:paraId="462AE69F"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十、知悉服務學校發生疑似校園性侵害事件，未依性別平等教育法規定通報，</w:t>
      </w:r>
      <w:r w:rsidRPr="00E20EB2">
        <w:rPr>
          <w:rFonts w:ascii="Times New Roman" w:eastAsia="標楷體" w:hAnsi="Times New Roman"/>
          <w:sz w:val="26"/>
        </w:rPr>
        <w:lastRenderedPageBreak/>
        <w:t>致再度發生校園性侵害事件；或偽造、變造、湮滅或隱匿他人所犯校園性侵害事件之證據，經有關機關查證屬實。</w:t>
      </w:r>
    </w:p>
    <w:p w14:paraId="76DE396D"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十一、偽造、變造或湮滅他人所犯校園毒品危害事件之證據，經有關機關查證屬實。</w:t>
      </w:r>
    </w:p>
    <w:p w14:paraId="464DF85E"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十二、體罰或霸凌學生，造成其身心嚴重侵害。</w:t>
      </w:r>
    </w:p>
    <w:p w14:paraId="68CC6B44" w14:textId="383E0C09" w:rsidR="00AF55B2"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十三、行為違反相關法令，經有關機關查證屬實。</w:t>
      </w:r>
    </w:p>
    <w:sectPr w:rsidR="00AF55B2" w:rsidRPr="00E20EB2" w:rsidSect="0064586E">
      <w:footerReference w:type="default" r:id="rId7"/>
      <w:footerReference w:type="first" r:id="rId8"/>
      <w:pgSz w:w="11906" w:h="16838"/>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84B3" w14:textId="77777777" w:rsidR="00D3679C" w:rsidRDefault="00D3679C" w:rsidP="00A02D6A">
      <w:r>
        <w:separator/>
      </w:r>
    </w:p>
  </w:endnote>
  <w:endnote w:type="continuationSeparator" w:id="0">
    <w:p w14:paraId="13D16E4E" w14:textId="77777777" w:rsidR="00D3679C" w:rsidRDefault="00D3679C" w:rsidP="00A0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506248"/>
      <w:docPartObj>
        <w:docPartGallery w:val="Page Numbers (Bottom of Page)"/>
        <w:docPartUnique/>
      </w:docPartObj>
    </w:sdtPr>
    <w:sdtEndPr/>
    <w:sdtContent>
      <w:p w14:paraId="72B5B7AC" w14:textId="77777777" w:rsidR="00B566CE" w:rsidRDefault="00B566CE">
        <w:pPr>
          <w:pStyle w:val="a7"/>
          <w:jc w:val="center"/>
        </w:pPr>
        <w:r>
          <w:fldChar w:fldCharType="begin"/>
        </w:r>
        <w:r>
          <w:instrText>PAGE   \* MERGEFORMAT</w:instrText>
        </w:r>
        <w:r>
          <w:fldChar w:fldCharType="separate"/>
        </w:r>
        <w:r w:rsidR="00404B22" w:rsidRPr="00404B22">
          <w:rPr>
            <w:noProof/>
            <w:lang w:val="zh-TW"/>
          </w:rPr>
          <w:t>1</w:t>
        </w:r>
        <w:r>
          <w:fldChar w:fldCharType="end"/>
        </w:r>
      </w:p>
    </w:sdtContent>
  </w:sdt>
  <w:p w14:paraId="40542F7B" w14:textId="77777777" w:rsidR="00E949FD" w:rsidRDefault="00E949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021087"/>
      <w:docPartObj>
        <w:docPartGallery w:val="Page Numbers (Bottom of Page)"/>
        <w:docPartUnique/>
      </w:docPartObj>
    </w:sdtPr>
    <w:sdtEndPr/>
    <w:sdtContent>
      <w:p w14:paraId="51F48CA1" w14:textId="77777777" w:rsidR="00B566CE" w:rsidRDefault="00B566CE">
        <w:pPr>
          <w:pStyle w:val="a7"/>
          <w:jc w:val="center"/>
        </w:pPr>
        <w:r>
          <w:fldChar w:fldCharType="begin"/>
        </w:r>
        <w:r>
          <w:instrText>PAGE   \* MERGEFORMAT</w:instrText>
        </w:r>
        <w:r>
          <w:fldChar w:fldCharType="separate"/>
        </w:r>
        <w:r w:rsidRPr="00B566CE">
          <w:rPr>
            <w:noProof/>
            <w:lang w:val="zh-TW"/>
          </w:rPr>
          <w:t>1</w:t>
        </w:r>
        <w:r>
          <w:fldChar w:fldCharType="end"/>
        </w:r>
      </w:p>
    </w:sdtContent>
  </w:sdt>
  <w:p w14:paraId="2DC3E2EB" w14:textId="77777777" w:rsidR="00B566CE" w:rsidRDefault="00B566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6FAC" w14:textId="77777777" w:rsidR="00D3679C" w:rsidRDefault="00D3679C" w:rsidP="00A02D6A">
      <w:r>
        <w:separator/>
      </w:r>
    </w:p>
  </w:footnote>
  <w:footnote w:type="continuationSeparator" w:id="0">
    <w:p w14:paraId="47F38FF4" w14:textId="77777777" w:rsidR="00D3679C" w:rsidRDefault="00D3679C" w:rsidP="00A0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D6C"/>
    <w:multiLevelType w:val="hybridMultilevel"/>
    <w:tmpl w:val="F1BEA2A2"/>
    <w:lvl w:ilvl="0" w:tplc="0409000F">
      <w:start w:val="1"/>
      <w:numFmt w:val="decimal"/>
      <w:lvlText w:val="%1."/>
      <w:lvlJc w:val="left"/>
      <w:pPr>
        <w:ind w:left="2070" w:hanging="480"/>
      </w:pPr>
      <w:rPr>
        <w:rFonts w:hint="default"/>
      </w:rPr>
    </w:lvl>
    <w:lvl w:ilvl="1" w:tplc="04090019" w:tentative="1">
      <w:start w:val="1"/>
      <w:numFmt w:val="ideographTraditional"/>
      <w:lvlText w:val="%2、"/>
      <w:lvlJc w:val="left"/>
      <w:pPr>
        <w:ind w:left="1567" w:hanging="480"/>
      </w:pPr>
    </w:lvl>
    <w:lvl w:ilvl="2" w:tplc="0409001B" w:tentative="1">
      <w:start w:val="1"/>
      <w:numFmt w:val="lowerRoman"/>
      <w:lvlText w:val="%3."/>
      <w:lvlJc w:val="right"/>
      <w:pPr>
        <w:ind w:left="2047" w:hanging="480"/>
      </w:pPr>
    </w:lvl>
    <w:lvl w:ilvl="3" w:tplc="0409000F" w:tentative="1">
      <w:start w:val="1"/>
      <w:numFmt w:val="decimal"/>
      <w:lvlText w:val="%4."/>
      <w:lvlJc w:val="left"/>
      <w:pPr>
        <w:ind w:left="2527" w:hanging="480"/>
      </w:pPr>
    </w:lvl>
    <w:lvl w:ilvl="4" w:tplc="04090019" w:tentative="1">
      <w:start w:val="1"/>
      <w:numFmt w:val="ideographTraditional"/>
      <w:lvlText w:val="%5、"/>
      <w:lvlJc w:val="left"/>
      <w:pPr>
        <w:ind w:left="3007" w:hanging="480"/>
      </w:pPr>
    </w:lvl>
    <w:lvl w:ilvl="5" w:tplc="0409001B" w:tentative="1">
      <w:start w:val="1"/>
      <w:numFmt w:val="lowerRoman"/>
      <w:lvlText w:val="%6."/>
      <w:lvlJc w:val="right"/>
      <w:pPr>
        <w:ind w:left="3487" w:hanging="480"/>
      </w:pPr>
    </w:lvl>
    <w:lvl w:ilvl="6" w:tplc="0409000F" w:tentative="1">
      <w:start w:val="1"/>
      <w:numFmt w:val="decimal"/>
      <w:lvlText w:val="%7."/>
      <w:lvlJc w:val="left"/>
      <w:pPr>
        <w:ind w:left="3967" w:hanging="480"/>
      </w:pPr>
    </w:lvl>
    <w:lvl w:ilvl="7" w:tplc="04090019" w:tentative="1">
      <w:start w:val="1"/>
      <w:numFmt w:val="ideographTraditional"/>
      <w:lvlText w:val="%8、"/>
      <w:lvlJc w:val="left"/>
      <w:pPr>
        <w:ind w:left="4447" w:hanging="480"/>
      </w:pPr>
    </w:lvl>
    <w:lvl w:ilvl="8" w:tplc="0409001B" w:tentative="1">
      <w:start w:val="1"/>
      <w:numFmt w:val="lowerRoman"/>
      <w:lvlText w:val="%9."/>
      <w:lvlJc w:val="right"/>
      <w:pPr>
        <w:ind w:left="4927" w:hanging="480"/>
      </w:pPr>
    </w:lvl>
  </w:abstractNum>
  <w:abstractNum w:abstractNumId="1" w15:restartNumberingAfterBreak="0">
    <w:nsid w:val="0D1041F4"/>
    <w:multiLevelType w:val="hybridMultilevel"/>
    <w:tmpl w:val="739CA288"/>
    <w:lvl w:ilvl="0" w:tplc="125467C8">
      <w:start w:val="1"/>
      <w:numFmt w:val="taiwaneseCountingThousand"/>
      <w:lvlText w:val="(%1)、"/>
      <w:lvlJc w:val="left"/>
      <w:pPr>
        <w:ind w:left="983" w:hanging="480"/>
      </w:pPr>
      <w:rPr>
        <w:rFonts w:hint="default"/>
      </w:rPr>
    </w:lvl>
    <w:lvl w:ilvl="1" w:tplc="C47436A8">
      <w:start w:val="1"/>
      <w:numFmt w:val="taiwaneseCountingThousand"/>
      <w:lvlText w:val="(%2)"/>
      <w:lvlJc w:val="left"/>
      <w:pPr>
        <w:ind w:left="1463" w:hanging="480"/>
      </w:pPr>
      <w:rPr>
        <w:rFonts w:ascii="標楷體" w:eastAsia="標楷體" w:hAnsi="標楷體" w:hint="default"/>
      </w:rPr>
    </w:lvl>
    <w:lvl w:ilvl="2" w:tplc="0409001B" w:tentative="1">
      <w:start w:val="1"/>
      <w:numFmt w:val="lowerRoman"/>
      <w:lvlText w:val="%3."/>
      <w:lvlJc w:val="right"/>
      <w:pPr>
        <w:ind w:left="1943" w:hanging="480"/>
      </w:pPr>
    </w:lvl>
    <w:lvl w:ilvl="3" w:tplc="0409000F" w:tentative="1">
      <w:start w:val="1"/>
      <w:numFmt w:val="decimal"/>
      <w:lvlText w:val="%4."/>
      <w:lvlJc w:val="left"/>
      <w:pPr>
        <w:ind w:left="2423" w:hanging="480"/>
      </w:pPr>
    </w:lvl>
    <w:lvl w:ilvl="4" w:tplc="04090019" w:tentative="1">
      <w:start w:val="1"/>
      <w:numFmt w:val="ideographTraditional"/>
      <w:lvlText w:val="%5、"/>
      <w:lvlJc w:val="left"/>
      <w:pPr>
        <w:ind w:left="2903" w:hanging="480"/>
      </w:pPr>
    </w:lvl>
    <w:lvl w:ilvl="5" w:tplc="0409001B" w:tentative="1">
      <w:start w:val="1"/>
      <w:numFmt w:val="lowerRoman"/>
      <w:lvlText w:val="%6."/>
      <w:lvlJc w:val="right"/>
      <w:pPr>
        <w:ind w:left="3383" w:hanging="480"/>
      </w:pPr>
    </w:lvl>
    <w:lvl w:ilvl="6" w:tplc="0409000F" w:tentative="1">
      <w:start w:val="1"/>
      <w:numFmt w:val="decimal"/>
      <w:lvlText w:val="%7."/>
      <w:lvlJc w:val="left"/>
      <w:pPr>
        <w:ind w:left="3863" w:hanging="480"/>
      </w:pPr>
    </w:lvl>
    <w:lvl w:ilvl="7" w:tplc="04090019" w:tentative="1">
      <w:start w:val="1"/>
      <w:numFmt w:val="ideographTraditional"/>
      <w:lvlText w:val="%8、"/>
      <w:lvlJc w:val="left"/>
      <w:pPr>
        <w:ind w:left="4343" w:hanging="480"/>
      </w:pPr>
    </w:lvl>
    <w:lvl w:ilvl="8" w:tplc="0409001B" w:tentative="1">
      <w:start w:val="1"/>
      <w:numFmt w:val="lowerRoman"/>
      <w:lvlText w:val="%9."/>
      <w:lvlJc w:val="right"/>
      <w:pPr>
        <w:ind w:left="4823" w:hanging="480"/>
      </w:pPr>
    </w:lvl>
  </w:abstractNum>
  <w:abstractNum w:abstractNumId="2" w15:restartNumberingAfterBreak="0">
    <w:nsid w:val="0EF868B8"/>
    <w:multiLevelType w:val="hybridMultilevel"/>
    <w:tmpl w:val="A4B65124"/>
    <w:lvl w:ilvl="0" w:tplc="AFA4C3F0">
      <w:start w:val="1"/>
      <w:numFmt w:val="taiwaneseCountingThousand"/>
      <w:lvlText w:val="(%1)"/>
      <w:lvlJc w:val="left"/>
      <w:pPr>
        <w:ind w:left="1047" w:hanging="480"/>
      </w:pPr>
      <w:rPr>
        <w:rFonts w:ascii="標楷體" w:eastAsia="標楷體" w:hAnsi="標楷體" w:hint="default"/>
      </w:rPr>
    </w:lvl>
    <w:lvl w:ilvl="1" w:tplc="125467C8">
      <w:start w:val="1"/>
      <w:numFmt w:val="taiwaneseCountingThousand"/>
      <w:lvlText w:val="(%2)、"/>
      <w:lvlJc w:val="left"/>
      <w:pPr>
        <w:ind w:left="1190" w:hanging="4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4E247A7"/>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77E41"/>
    <w:multiLevelType w:val="hybridMultilevel"/>
    <w:tmpl w:val="970060A8"/>
    <w:lvl w:ilvl="0" w:tplc="20F0036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C2B4EA1"/>
    <w:multiLevelType w:val="hybridMultilevel"/>
    <w:tmpl w:val="4150068A"/>
    <w:lvl w:ilvl="0" w:tplc="C47436A8">
      <w:start w:val="1"/>
      <w:numFmt w:val="taiwaneseCountingThousand"/>
      <w:lvlText w:val="(%1)"/>
      <w:lvlJc w:val="left"/>
      <w:pPr>
        <w:ind w:left="3599" w:hanging="480"/>
      </w:pPr>
      <w:rPr>
        <w:rFonts w:ascii="標楷體" w:eastAsia="標楷體" w:hAnsi="標楷體" w:hint="default"/>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6" w15:restartNumberingAfterBreak="0">
    <w:nsid w:val="1FD60433"/>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307D9F"/>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497972"/>
    <w:multiLevelType w:val="hybridMultilevel"/>
    <w:tmpl w:val="8BCC9B56"/>
    <w:lvl w:ilvl="0" w:tplc="0409000F">
      <w:start w:val="1"/>
      <w:numFmt w:val="decimal"/>
      <w:lvlText w:val="%1."/>
      <w:lvlJc w:val="left"/>
      <w:pPr>
        <w:ind w:left="14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4A1C8F"/>
    <w:multiLevelType w:val="hybridMultilevel"/>
    <w:tmpl w:val="BF0014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DD373C"/>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720076"/>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0639DF"/>
    <w:multiLevelType w:val="hybridMultilevel"/>
    <w:tmpl w:val="8BCC9B56"/>
    <w:lvl w:ilvl="0" w:tplc="0409000F">
      <w:start w:val="1"/>
      <w:numFmt w:val="decimal"/>
      <w:lvlText w:val="%1."/>
      <w:lvlJc w:val="left"/>
      <w:pPr>
        <w:ind w:left="14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C86795"/>
    <w:multiLevelType w:val="hybridMultilevel"/>
    <w:tmpl w:val="0178A0B6"/>
    <w:lvl w:ilvl="0" w:tplc="28CC7902">
      <w:start w:val="1"/>
      <w:numFmt w:val="taiwaneseCountingThousand"/>
      <w:lvlText w:val="%1、"/>
      <w:lvlJc w:val="left"/>
      <w:pPr>
        <w:tabs>
          <w:tab w:val="num" w:pos="1200"/>
        </w:tabs>
        <w:ind w:left="1200" w:hanging="480"/>
      </w:pPr>
      <w:rPr>
        <w:rFonts w:hint="default"/>
      </w:rPr>
    </w:lvl>
    <w:lvl w:ilvl="1" w:tplc="E4E25F8C">
      <w:start w:val="1"/>
      <w:numFmt w:val="decimal"/>
      <w:lvlText w:val="%2、"/>
      <w:lvlJc w:val="left"/>
      <w:pPr>
        <w:tabs>
          <w:tab w:val="num" w:pos="1920"/>
        </w:tabs>
        <w:ind w:left="1920" w:hanging="720"/>
      </w:pPr>
      <w:rPr>
        <w:rFonts w:hint="default"/>
      </w:rPr>
    </w:lvl>
    <w:lvl w:ilvl="2" w:tplc="DE5AAD8E">
      <w:start w:val="1"/>
      <w:numFmt w:val="taiwaneseCountingThousand"/>
      <w:lvlText w:val="(%3)"/>
      <w:lvlJc w:val="left"/>
      <w:pPr>
        <w:tabs>
          <w:tab w:val="num" w:pos="2400"/>
        </w:tabs>
        <w:ind w:left="2400" w:hanging="720"/>
      </w:pPr>
      <w:rPr>
        <w:rFonts w:hint="eastAsia"/>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431B2BB7"/>
    <w:multiLevelType w:val="hybridMultilevel"/>
    <w:tmpl w:val="99B893F4"/>
    <w:lvl w:ilvl="0" w:tplc="AFA4C3F0">
      <w:start w:val="1"/>
      <w:numFmt w:val="taiwaneseCountingThousand"/>
      <w:lvlText w:val="(%1)"/>
      <w:lvlJc w:val="left"/>
      <w:pPr>
        <w:ind w:left="1463" w:hanging="480"/>
      </w:pPr>
      <w:rPr>
        <w:rFonts w:ascii="標楷體" w:eastAsia="標楷體" w:hAnsi="標楷體" w:hint="default"/>
      </w:rPr>
    </w:lvl>
    <w:lvl w:ilvl="1" w:tplc="5A48D3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8D5181"/>
    <w:multiLevelType w:val="hybridMultilevel"/>
    <w:tmpl w:val="E93C50C0"/>
    <w:lvl w:ilvl="0" w:tplc="28B2B52E">
      <w:start w:val="1"/>
      <w:numFmt w:val="taiwaneseCountingThousand"/>
      <w:lvlText w:val="%1、"/>
      <w:lvlJc w:val="left"/>
      <w:pPr>
        <w:ind w:left="720" w:hanging="720"/>
      </w:pPr>
      <w:rPr>
        <w:rFonts w:hint="default"/>
        <w:color w:val="000000" w:themeColor="text1"/>
      </w:rPr>
    </w:lvl>
    <w:lvl w:ilvl="1" w:tplc="8654AFD0">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FB0D2E"/>
    <w:multiLevelType w:val="hybridMultilevel"/>
    <w:tmpl w:val="39CC98C8"/>
    <w:lvl w:ilvl="0" w:tplc="BF5235FA">
      <w:start w:val="6"/>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304561F"/>
    <w:multiLevelType w:val="hybridMultilevel"/>
    <w:tmpl w:val="4150068A"/>
    <w:lvl w:ilvl="0" w:tplc="C47436A8">
      <w:start w:val="1"/>
      <w:numFmt w:val="taiwaneseCountingThousand"/>
      <w:lvlText w:val="(%1)"/>
      <w:lvlJc w:val="left"/>
      <w:pPr>
        <w:ind w:left="6718" w:hanging="480"/>
      </w:pPr>
      <w:rPr>
        <w:rFonts w:ascii="標楷體" w:eastAsia="標楷體" w:hAnsi="標楷體" w:hint="default"/>
      </w:rPr>
    </w:lvl>
    <w:lvl w:ilvl="1" w:tplc="04090019" w:tentative="1">
      <w:start w:val="1"/>
      <w:numFmt w:val="ideographTraditional"/>
      <w:lvlText w:val="%2、"/>
      <w:lvlJc w:val="left"/>
      <w:pPr>
        <w:ind w:left="6215" w:hanging="480"/>
      </w:pPr>
    </w:lvl>
    <w:lvl w:ilvl="2" w:tplc="0409001B" w:tentative="1">
      <w:start w:val="1"/>
      <w:numFmt w:val="lowerRoman"/>
      <w:lvlText w:val="%3."/>
      <w:lvlJc w:val="right"/>
      <w:pPr>
        <w:ind w:left="6695" w:hanging="480"/>
      </w:pPr>
    </w:lvl>
    <w:lvl w:ilvl="3" w:tplc="0409000F" w:tentative="1">
      <w:start w:val="1"/>
      <w:numFmt w:val="decimal"/>
      <w:lvlText w:val="%4."/>
      <w:lvlJc w:val="left"/>
      <w:pPr>
        <w:ind w:left="7175" w:hanging="480"/>
      </w:pPr>
    </w:lvl>
    <w:lvl w:ilvl="4" w:tplc="04090019" w:tentative="1">
      <w:start w:val="1"/>
      <w:numFmt w:val="ideographTraditional"/>
      <w:lvlText w:val="%5、"/>
      <w:lvlJc w:val="left"/>
      <w:pPr>
        <w:ind w:left="7655" w:hanging="480"/>
      </w:pPr>
    </w:lvl>
    <w:lvl w:ilvl="5" w:tplc="0409001B" w:tentative="1">
      <w:start w:val="1"/>
      <w:numFmt w:val="lowerRoman"/>
      <w:lvlText w:val="%6."/>
      <w:lvlJc w:val="right"/>
      <w:pPr>
        <w:ind w:left="8135" w:hanging="480"/>
      </w:pPr>
    </w:lvl>
    <w:lvl w:ilvl="6" w:tplc="0409000F" w:tentative="1">
      <w:start w:val="1"/>
      <w:numFmt w:val="decimal"/>
      <w:lvlText w:val="%7."/>
      <w:lvlJc w:val="left"/>
      <w:pPr>
        <w:ind w:left="8615" w:hanging="480"/>
      </w:pPr>
    </w:lvl>
    <w:lvl w:ilvl="7" w:tplc="04090019" w:tentative="1">
      <w:start w:val="1"/>
      <w:numFmt w:val="ideographTraditional"/>
      <w:lvlText w:val="%8、"/>
      <w:lvlJc w:val="left"/>
      <w:pPr>
        <w:ind w:left="9095" w:hanging="480"/>
      </w:pPr>
    </w:lvl>
    <w:lvl w:ilvl="8" w:tplc="0409001B" w:tentative="1">
      <w:start w:val="1"/>
      <w:numFmt w:val="lowerRoman"/>
      <w:lvlText w:val="%9."/>
      <w:lvlJc w:val="right"/>
      <w:pPr>
        <w:ind w:left="9575" w:hanging="480"/>
      </w:pPr>
    </w:lvl>
  </w:abstractNum>
  <w:abstractNum w:abstractNumId="19" w15:restartNumberingAfterBreak="0">
    <w:nsid w:val="6C566E89"/>
    <w:multiLevelType w:val="hybridMultilevel"/>
    <w:tmpl w:val="B48CF18C"/>
    <w:lvl w:ilvl="0" w:tplc="297274F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72A03C7C"/>
    <w:multiLevelType w:val="hybridMultilevel"/>
    <w:tmpl w:val="6A920392"/>
    <w:lvl w:ilvl="0" w:tplc="0409000F">
      <w:start w:val="1"/>
      <w:numFmt w:val="decimal"/>
      <w:lvlText w:val="%1."/>
      <w:lvlJc w:val="left"/>
      <w:pPr>
        <w:ind w:left="1590" w:hanging="480"/>
      </w:pPr>
    </w:lvl>
    <w:lvl w:ilvl="1" w:tplc="0409000F">
      <w:start w:val="1"/>
      <w:numFmt w:val="decim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num w:numId="1">
    <w:abstractNumId w:val="14"/>
  </w:num>
  <w:num w:numId="2">
    <w:abstractNumId w:val="17"/>
  </w:num>
  <w:num w:numId="3">
    <w:abstractNumId w:val="16"/>
  </w:num>
  <w:num w:numId="4">
    <w:abstractNumId w:val="10"/>
  </w:num>
  <w:num w:numId="5">
    <w:abstractNumId w:val="9"/>
  </w:num>
  <w:num w:numId="6">
    <w:abstractNumId w:val="1"/>
  </w:num>
  <w:num w:numId="7">
    <w:abstractNumId w:val="18"/>
  </w:num>
  <w:num w:numId="8">
    <w:abstractNumId w:val="13"/>
  </w:num>
  <w:num w:numId="9">
    <w:abstractNumId w:val="15"/>
  </w:num>
  <w:num w:numId="10">
    <w:abstractNumId w:val="20"/>
  </w:num>
  <w:num w:numId="11">
    <w:abstractNumId w:val="2"/>
  </w:num>
  <w:num w:numId="12">
    <w:abstractNumId w:val="3"/>
  </w:num>
  <w:num w:numId="13">
    <w:abstractNumId w:val="7"/>
  </w:num>
  <w:num w:numId="14">
    <w:abstractNumId w:val="6"/>
  </w:num>
  <w:num w:numId="15">
    <w:abstractNumId w:val="12"/>
  </w:num>
  <w:num w:numId="16">
    <w:abstractNumId w:val="11"/>
  </w:num>
  <w:num w:numId="17">
    <w:abstractNumId w:val="4"/>
  </w:num>
  <w:num w:numId="18">
    <w:abstractNumId w:val="8"/>
  </w:num>
  <w:num w:numId="19">
    <w:abstractNumId w:val="0"/>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0EE"/>
    <w:rsid w:val="00016266"/>
    <w:rsid w:val="000209EF"/>
    <w:rsid w:val="00027832"/>
    <w:rsid w:val="00033B84"/>
    <w:rsid w:val="00041930"/>
    <w:rsid w:val="0004754C"/>
    <w:rsid w:val="000642D6"/>
    <w:rsid w:val="00070324"/>
    <w:rsid w:val="00080AC0"/>
    <w:rsid w:val="0008295F"/>
    <w:rsid w:val="00096C48"/>
    <w:rsid w:val="000A2A84"/>
    <w:rsid w:val="000A5D4E"/>
    <w:rsid w:val="000C6147"/>
    <w:rsid w:val="000D5E2D"/>
    <w:rsid w:val="000D673D"/>
    <w:rsid w:val="000D738E"/>
    <w:rsid w:val="000E63C4"/>
    <w:rsid w:val="000F4369"/>
    <w:rsid w:val="000F467D"/>
    <w:rsid w:val="000F4A35"/>
    <w:rsid w:val="000F4CB3"/>
    <w:rsid w:val="000F5262"/>
    <w:rsid w:val="000F53A7"/>
    <w:rsid w:val="00100382"/>
    <w:rsid w:val="00110015"/>
    <w:rsid w:val="00110606"/>
    <w:rsid w:val="00112A18"/>
    <w:rsid w:val="001134A3"/>
    <w:rsid w:val="00120B43"/>
    <w:rsid w:val="0012226D"/>
    <w:rsid w:val="00125AA8"/>
    <w:rsid w:val="00130ED2"/>
    <w:rsid w:val="0013675B"/>
    <w:rsid w:val="00141026"/>
    <w:rsid w:val="0014361A"/>
    <w:rsid w:val="001442E4"/>
    <w:rsid w:val="00150AB6"/>
    <w:rsid w:val="00152774"/>
    <w:rsid w:val="00153BD9"/>
    <w:rsid w:val="00164F89"/>
    <w:rsid w:val="00181E72"/>
    <w:rsid w:val="00183394"/>
    <w:rsid w:val="001853C2"/>
    <w:rsid w:val="001873F4"/>
    <w:rsid w:val="001901D5"/>
    <w:rsid w:val="00190DE3"/>
    <w:rsid w:val="001A456C"/>
    <w:rsid w:val="001A4A02"/>
    <w:rsid w:val="001A7808"/>
    <w:rsid w:val="001C2B8F"/>
    <w:rsid w:val="001C675F"/>
    <w:rsid w:val="001D2443"/>
    <w:rsid w:val="001D7522"/>
    <w:rsid w:val="001E246C"/>
    <w:rsid w:val="00220051"/>
    <w:rsid w:val="002246A5"/>
    <w:rsid w:val="00236222"/>
    <w:rsid w:val="002457AA"/>
    <w:rsid w:val="00245CD6"/>
    <w:rsid w:val="00253F37"/>
    <w:rsid w:val="00254058"/>
    <w:rsid w:val="002579B1"/>
    <w:rsid w:val="00262B33"/>
    <w:rsid w:val="00274414"/>
    <w:rsid w:val="002778BD"/>
    <w:rsid w:val="00280B64"/>
    <w:rsid w:val="00283294"/>
    <w:rsid w:val="0029171C"/>
    <w:rsid w:val="002938E6"/>
    <w:rsid w:val="002A2D01"/>
    <w:rsid w:val="002A3F7C"/>
    <w:rsid w:val="002A558D"/>
    <w:rsid w:val="002B5A1D"/>
    <w:rsid w:val="002C3B73"/>
    <w:rsid w:val="002C47E8"/>
    <w:rsid w:val="002D016B"/>
    <w:rsid w:val="002D681A"/>
    <w:rsid w:val="002D70DF"/>
    <w:rsid w:val="002E502E"/>
    <w:rsid w:val="002E71A7"/>
    <w:rsid w:val="002F080E"/>
    <w:rsid w:val="002F2CB4"/>
    <w:rsid w:val="002F38F6"/>
    <w:rsid w:val="002F7AED"/>
    <w:rsid w:val="003020D0"/>
    <w:rsid w:val="00303477"/>
    <w:rsid w:val="00303DF9"/>
    <w:rsid w:val="00304676"/>
    <w:rsid w:val="00314E66"/>
    <w:rsid w:val="0033224C"/>
    <w:rsid w:val="00341BA2"/>
    <w:rsid w:val="00345814"/>
    <w:rsid w:val="00356009"/>
    <w:rsid w:val="00374BD6"/>
    <w:rsid w:val="003863E4"/>
    <w:rsid w:val="00392AC5"/>
    <w:rsid w:val="003A401B"/>
    <w:rsid w:val="003B4A9E"/>
    <w:rsid w:val="003B783A"/>
    <w:rsid w:val="003C110F"/>
    <w:rsid w:val="003C7B8C"/>
    <w:rsid w:val="003E2BA0"/>
    <w:rsid w:val="003E7707"/>
    <w:rsid w:val="003F47A9"/>
    <w:rsid w:val="004023EA"/>
    <w:rsid w:val="00404B22"/>
    <w:rsid w:val="00420E3B"/>
    <w:rsid w:val="00423E41"/>
    <w:rsid w:val="00434F9B"/>
    <w:rsid w:val="0043570B"/>
    <w:rsid w:val="00437361"/>
    <w:rsid w:val="00437E16"/>
    <w:rsid w:val="00441FC5"/>
    <w:rsid w:val="00455BA3"/>
    <w:rsid w:val="00457CD6"/>
    <w:rsid w:val="0047082B"/>
    <w:rsid w:val="0047262F"/>
    <w:rsid w:val="00477FC2"/>
    <w:rsid w:val="00490B88"/>
    <w:rsid w:val="004B7C5D"/>
    <w:rsid w:val="004C1271"/>
    <w:rsid w:val="004C15D0"/>
    <w:rsid w:val="004D02FC"/>
    <w:rsid w:val="004D1A4E"/>
    <w:rsid w:val="004D3C17"/>
    <w:rsid w:val="004D5F00"/>
    <w:rsid w:val="004E00A9"/>
    <w:rsid w:val="004E5968"/>
    <w:rsid w:val="004E7617"/>
    <w:rsid w:val="004F1ECA"/>
    <w:rsid w:val="004F53C4"/>
    <w:rsid w:val="00500F66"/>
    <w:rsid w:val="00505CA8"/>
    <w:rsid w:val="0051422D"/>
    <w:rsid w:val="00515C08"/>
    <w:rsid w:val="00520978"/>
    <w:rsid w:val="00526312"/>
    <w:rsid w:val="0053120C"/>
    <w:rsid w:val="00534D06"/>
    <w:rsid w:val="005404F0"/>
    <w:rsid w:val="00540856"/>
    <w:rsid w:val="00544A7F"/>
    <w:rsid w:val="00552184"/>
    <w:rsid w:val="005540B1"/>
    <w:rsid w:val="00554612"/>
    <w:rsid w:val="00555882"/>
    <w:rsid w:val="00556036"/>
    <w:rsid w:val="00563691"/>
    <w:rsid w:val="00564C34"/>
    <w:rsid w:val="005731F3"/>
    <w:rsid w:val="00575A66"/>
    <w:rsid w:val="0059183F"/>
    <w:rsid w:val="005A541B"/>
    <w:rsid w:val="005A60D0"/>
    <w:rsid w:val="005A62CE"/>
    <w:rsid w:val="005B19A1"/>
    <w:rsid w:val="005B3D1C"/>
    <w:rsid w:val="005B75BB"/>
    <w:rsid w:val="005C34E4"/>
    <w:rsid w:val="005F33CC"/>
    <w:rsid w:val="00610B60"/>
    <w:rsid w:val="0061277D"/>
    <w:rsid w:val="00613F6B"/>
    <w:rsid w:val="00632D5C"/>
    <w:rsid w:val="00641D49"/>
    <w:rsid w:val="0064586E"/>
    <w:rsid w:val="00654331"/>
    <w:rsid w:val="00677838"/>
    <w:rsid w:val="00677B49"/>
    <w:rsid w:val="00682372"/>
    <w:rsid w:val="00694961"/>
    <w:rsid w:val="00697969"/>
    <w:rsid w:val="006A030B"/>
    <w:rsid w:val="006A6AB9"/>
    <w:rsid w:val="006A75CA"/>
    <w:rsid w:val="006B2A0D"/>
    <w:rsid w:val="006C04F9"/>
    <w:rsid w:val="006C30EE"/>
    <w:rsid w:val="006D764B"/>
    <w:rsid w:val="006E11F0"/>
    <w:rsid w:val="006E14CD"/>
    <w:rsid w:val="006E1F4B"/>
    <w:rsid w:val="006E3D91"/>
    <w:rsid w:val="006F1DFC"/>
    <w:rsid w:val="006F65C0"/>
    <w:rsid w:val="006F67FD"/>
    <w:rsid w:val="00706D56"/>
    <w:rsid w:val="0071202A"/>
    <w:rsid w:val="007125F8"/>
    <w:rsid w:val="00716D9D"/>
    <w:rsid w:val="00717A88"/>
    <w:rsid w:val="0072154C"/>
    <w:rsid w:val="00733E80"/>
    <w:rsid w:val="007354B2"/>
    <w:rsid w:val="00741747"/>
    <w:rsid w:val="007432DE"/>
    <w:rsid w:val="007441E1"/>
    <w:rsid w:val="0074476C"/>
    <w:rsid w:val="00747BA5"/>
    <w:rsid w:val="00751090"/>
    <w:rsid w:val="00756AA1"/>
    <w:rsid w:val="007578D2"/>
    <w:rsid w:val="00757B1E"/>
    <w:rsid w:val="007642A0"/>
    <w:rsid w:val="00777E01"/>
    <w:rsid w:val="007B56F9"/>
    <w:rsid w:val="007C10E1"/>
    <w:rsid w:val="007C4AD4"/>
    <w:rsid w:val="007C62D7"/>
    <w:rsid w:val="007D0D20"/>
    <w:rsid w:val="007D2923"/>
    <w:rsid w:val="007D44DD"/>
    <w:rsid w:val="007D722A"/>
    <w:rsid w:val="007E4776"/>
    <w:rsid w:val="007E7FE7"/>
    <w:rsid w:val="007F112C"/>
    <w:rsid w:val="007F2AF6"/>
    <w:rsid w:val="007F6098"/>
    <w:rsid w:val="00817322"/>
    <w:rsid w:val="008175BA"/>
    <w:rsid w:val="00827EB1"/>
    <w:rsid w:val="00831074"/>
    <w:rsid w:val="008334E5"/>
    <w:rsid w:val="00837C9D"/>
    <w:rsid w:val="0084336D"/>
    <w:rsid w:val="008436B4"/>
    <w:rsid w:val="00846DB7"/>
    <w:rsid w:val="00846DE9"/>
    <w:rsid w:val="008503CF"/>
    <w:rsid w:val="008551C1"/>
    <w:rsid w:val="008566DA"/>
    <w:rsid w:val="00863A72"/>
    <w:rsid w:val="00865699"/>
    <w:rsid w:val="00871623"/>
    <w:rsid w:val="00882300"/>
    <w:rsid w:val="0088595A"/>
    <w:rsid w:val="008916AC"/>
    <w:rsid w:val="00893AE6"/>
    <w:rsid w:val="00896E65"/>
    <w:rsid w:val="008A0620"/>
    <w:rsid w:val="008A1EA4"/>
    <w:rsid w:val="008B121C"/>
    <w:rsid w:val="008B15C7"/>
    <w:rsid w:val="008B18A7"/>
    <w:rsid w:val="008B20F1"/>
    <w:rsid w:val="008C7E8E"/>
    <w:rsid w:val="008D4C15"/>
    <w:rsid w:val="008E1067"/>
    <w:rsid w:val="008F563A"/>
    <w:rsid w:val="008F752E"/>
    <w:rsid w:val="00900002"/>
    <w:rsid w:val="00900518"/>
    <w:rsid w:val="00911AB7"/>
    <w:rsid w:val="00917470"/>
    <w:rsid w:val="00941D14"/>
    <w:rsid w:val="00951CBB"/>
    <w:rsid w:val="00956188"/>
    <w:rsid w:val="009610CA"/>
    <w:rsid w:val="00964A1A"/>
    <w:rsid w:val="00970A24"/>
    <w:rsid w:val="0098277B"/>
    <w:rsid w:val="0098728A"/>
    <w:rsid w:val="00987BA9"/>
    <w:rsid w:val="00995191"/>
    <w:rsid w:val="009A132A"/>
    <w:rsid w:val="009A461D"/>
    <w:rsid w:val="009B0DDD"/>
    <w:rsid w:val="009B3D9B"/>
    <w:rsid w:val="009B6DC0"/>
    <w:rsid w:val="009C4816"/>
    <w:rsid w:val="009C7CE1"/>
    <w:rsid w:val="009E4EC8"/>
    <w:rsid w:val="009E69FD"/>
    <w:rsid w:val="009E77E3"/>
    <w:rsid w:val="009F53C2"/>
    <w:rsid w:val="00A000D2"/>
    <w:rsid w:val="00A02D6A"/>
    <w:rsid w:val="00A15771"/>
    <w:rsid w:val="00A30B86"/>
    <w:rsid w:val="00A40D5A"/>
    <w:rsid w:val="00A53E4C"/>
    <w:rsid w:val="00A5426E"/>
    <w:rsid w:val="00A57D9E"/>
    <w:rsid w:val="00A610CB"/>
    <w:rsid w:val="00A622C5"/>
    <w:rsid w:val="00A626EC"/>
    <w:rsid w:val="00A7392A"/>
    <w:rsid w:val="00A8127F"/>
    <w:rsid w:val="00A81C7F"/>
    <w:rsid w:val="00A825B1"/>
    <w:rsid w:val="00A8650B"/>
    <w:rsid w:val="00A865A0"/>
    <w:rsid w:val="00A92839"/>
    <w:rsid w:val="00A95350"/>
    <w:rsid w:val="00AA2326"/>
    <w:rsid w:val="00AA6A50"/>
    <w:rsid w:val="00AB3400"/>
    <w:rsid w:val="00AC0064"/>
    <w:rsid w:val="00AC70EA"/>
    <w:rsid w:val="00AD655A"/>
    <w:rsid w:val="00AE5319"/>
    <w:rsid w:val="00AE6008"/>
    <w:rsid w:val="00AF0965"/>
    <w:rsid w:val="00AF55B2"/>
    <w:rsid w:val="00AF55FE"/>
    <w:rsid w:val="00B065BC"/>
    <w:rsid w:val="00B11FFD"/>
    <w:rsid w:val="00B2265A"/>
    <w:rsid w:val="00B246FD"/>
    <w:rsid w:val="00B25734"/>
    <w:rsid w:val="00B310FD"/>
    <w:rsid w:val="00B54156"/>
    <w:rsid w:val="00B564A0"/>
    <w:rsid w:val="00B566CE"/>
    <w:rsid w:val="00B57E37"/>
    <w:rsid w:val="00B61B00"/>
    <w:rsid w:val="00B82B0D"/>
    <w:rsid w:val="00B85C5F"/>
    <w:rsid w:val="00B9339F"/>
    <w:rsid w:val="00BA055F"/>
    <w:rsid w:val="00BA4EAB"/>
    <w:rsid w:val="00BC408F"/>
    <w:rsid w:val="00BC4F09"/>
    <w:rsid w:val="00BC7864"/>
    <w:rsid w:val="00BD189D"/>
    <w:rsid w:val="00BD197B"/>
    <w:rsid w:val="00BD36AB"/>
    <w:rsid w:val="00BF0977"/>
    <w:rsid w:val="00C01511"/>
    <w:rsid w:val="00C035B8"/>
    <w:rsid w:val="00C03EF3"/>
    <w:rsid w:val="00C40DFE"/>
    <w:rsid w:val="00C4206E"/>
    <w:rsid w:val="00C45276"/>
    <w:rsid w:val="00C45B28"/>
    <w:rsid w:val="00C47356"/>
    <w:rsid w:val="00C50E33"/>
    <w:rsid w:val="00C62A87"/>
    <w:rsid w:val="00C66E1F"/>
    <w:rsid w:val="00C67B11"/>
    <w:rsid w:val="00C70EB5"/>
    <w:rsid w:val="00C84D84"/>
    <w:rsid w:val="00C86AB3"/>
    <w:rsid w:val="00C92710"/>
    <w:rsid w:val="00C96EF0"/>
    <w:rsid w:val="00C978DD"/>
    <w:rsid w:val="00CA03ED"/>
    <w:rsid w:val="00CA1E64"/>
    <w:rsid w:val="00CA444F"/>
    <w:rsid w:val="00CC00CC"/>
    <w:rsid w:val="00CD0658"/>
    <w:rsid w:val="00CD1F32"/>
    <w:rsid w:val="00CD1FBC"/>
    <w:rsid w:val="00CF0880"/>
    <w:rsid w:val="00CF43D6"/>
    <w:rsid w:val="00CF4F51"/>
    <w:rsid w:val="00CF6B9A"/>
    <w:rsid w:val="00D0171B"/>
    <w:rsid w:val="00D02322"/>
    <w:rsid w:val="00D02D5C"/>
    <w:rsid w:val="00D103AF"/>
    <w:rsid w:val="00D11F79"/>
    <w:rsid w:val="00D14536"/>
    <w:rsid w:val="00D14958"/>
    <w:rsid w:val="00D16FF9"/>
    <w:rsid w:val="00D3439E"/>
    <w:rsid w:val="00D3679C"/>
    <w:rsid w:val="00D431DE"/>
    <w:rsid w:val="00D431EC"/>
    <w:rsid w:val="00D44205"/>
    <w:rsid w:val="00D466B4"/>
    <w:rsid w:val="00D4744E"/>
    <w:rsid w:val="00D605F5"/>
    <w:rsid w:val="00D632DF"/>
    <w:rsid w:val="00D732AE"/>
    <w:rsid w:val="00D755C6"/>
    <w:rsid w:val="00D8107F"/>
    <w:rsid w:val="00D852B7"/>
    <w:rsid w:val="00D86AB0"/>
    <w:rsid w:val="00D92842"/>
    <w:rsid w:val="00D94635"/>
    <w:rsid w:val="00D95EA2"/>
    <w:rsid w:val="00DA0262"/>
    <w:rsid w:val="00DA10FC"/>
    <w:rsid w:val="00DB1E8F"/>
    <w:rsid w:val="00DB66AA"/>
    <w:rsid w:val="00DE3F5C"/>
    <w:rsid w:val="00DE6223"/>
    <w:rsid w:val="00DE637E"/>
    <w:rsid w:val="00DF2E62"/>
    <w:rsid w:val="00DF6044"/>
    <w:rsid w:val="00E051F2"/>
    <w:rsid w:val="00E06F4B"/>
    <w:rsid w:val="00E13AC3"/>
    <w:rsid w:val="00E17DD9"/>
    <w:rsid w:val="00E20EB2"/>
    <w:rsid w:val="00E31365"/>
    <w:rsid w:val="00E32F77"/>
    <w:rsid w:val="00E34FE0"/>
    <w:rsid w:val="00E35ED2"/>
    <w:rsid w:val="00E36245"/>
    <w:rsid w:val="00E53149"/>
    <w:rsid w:val="00E53FFC"/>
    <w:rsid w:val="00E72032"/>
    <w:rsid w:val="00E73613"/>
    <w:rsid w:val="00E84B2C"/>
    <w:rsid w:val="00E936DE"/>
    <w:rsid w:val="00E949FD"/>
    <w:rsid w:val="00E95DC9"/>
    <w:rsid w:val="00EA61F8"/>
    <w:rsid w:val="00EA7C8F"/>
    <w:rsid w:val="00EB0557"/>
    <w:rsid w:val="00EC02A6"/>
    <w:rsid w:val="00EC1721"/>
    <w:rsid w:val="00EE3BA9"/>
    <w:rsid w:val="00EF1ADE"/>
    <w:rsid w:val="00EF6834"/>
    <w:rsid w:val="00EF79BB"/>
    <w:rsid w:val="00EF7F7E"/>
    <w:rsid w:val="00F00C8E"/>
    <w:rsid w:val="00F025CD"/>
    <w:rsid w:val="00F05454"/>
    <w:rsid w:val="00F06490"/>
    <w:rsid w:val="00F26DF9"/>
    <w:rsid w:val="00F27935"/>
    <w:rsid w:val="00F337AE"/>
    <w:rsid w:val="00F4390C"/>
    <w:rsid w:val="00F728A4"/>
    <w:rsid w:val="00F72CB9"/>
    <w:rsid w:val="00F769B1"/>
    <w:rsid w:val="00F8565A"/>
    <w:rsid w:val="00F91959"/>
    <w:rsid w:val="00F939AF"/>
    <w:rsid w:val="00FC2157"/>
    <w:rsid w:val="00FD2B00"/>
    <w:rsid w:val="00FF1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6B44"/>
  <w15:docId w15:val="{5349CC14-1510-4BA1-87C1-8CB99603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0EE"/>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02E"/>
    <w:pPr>
      <w:ind w:leftChars="200" w:left="480"/>
    </w:pPr>
  </w:style>
  <w:style w:type="character" w:styleId="a4">
    <w:name w:val="Hyperlink"/>
    <w:basedOn w:val="a0"/>
    <w:uiPriority w:val="99"/>
    <w:unhideWhenUsed/>
    <w:rsid w:val="006A6AB9"/>
    <w:rPr>
      <w:color w:val="0000FF" w:themeColor="hyperlink"/>
      <w:u w:val="single"/>
    </w:rPr>
  </w:style>
  <w:style w:type="paragraph" w:styleId="a5">
    <w:name w:val="header"/>
    <w:basedOn w:val="a"/>
    <w:link w:val="a6"/>
    <w:uiPriority w:val="99"/>
    <w:unhideWhenUsed/>
    <w:rsid w:val="00A02D6A"/>
    <w:pPr>
      <w:tabs>
        <w:tab w:val="center" w:pos="4153"/>
        <w:tab w:val="right" w:pos="8306"/>
      </w:tabs>
      <w:snapToGrid w:val="0"/>
    </w:pPr>
    <w:rPr>
      <w:sz w:val="20"/>
      <w:szCs w:val="20"/>
    </w:rPr>
  </w:style>
  <w:style w:type="character" w:customStyle="1" w:styleId="a6">
    <w:name w:val="頁首 字元"/>
    <w:basedOn w:val="a0"/>
    <w:link w:val="a5"/>
    <w:uiPriority w:val="99"/>
    <w:rsid w:val="00A02D6A"/>
    <w:rPr>
      <w:rFonts w:ascii="Calibri" w:hAnsi="Calibri"/>
      <w:kern w:val="2"/>
    </w:rPr>
  </w:style>
  <w:style w:type="paragraph" w:styleId="a7">
    <w:name w:val="footer"/>
    <w:basedOn w:val="a"/>
    <w:link w:val="a8"/>
    <w:uiPriority w:val="99"/>
    <w:unhideWhenUsed/>
    <w:rsid w:val="00A02D6A"/>
    <w:pPr>
      <w:tabs>
        <w:tab w:val="center" w:pos="4153"/>
        <w:tab w:val="right" w:pos="8306"/>
      </w:tabs>
      <w:snapToGrid w:val="0"/>
    </w:pPr>
    <w:rPr>
      <w:sz w:val="20"/>
      <w:szCs w:val="20"/>
    </w:rPr>
  </w:style>
  <w:style w:type="character" w:customStyle="1" w:styleId="a8">
    <w:name w:val="頁尾 字元"/>
    <w:basedOn w:val="a0"/>
    <w:link w:val="a7"/>
    <w:uiPriority w:val="99"/>
    <w:rsid w:val="00A02D6A"/>
    <w:rPr>
      <w:rFonts w:ascii="Calibri" w:hAnsi="Calibri"/>
      <w:kern w:val="2"/>
    </w:rPr>
  </w:style>
  <w:style w:type="paragraph" w:styleId="a9">
    <w:name w:val="Balloon Text"/>
    <w:basedOn w:val="a"/>
    <w:link w:val="aa"/>
    <w:uiPriority w:val="99"/>
    <w:semiHidden/>
    <w:unhideWhenUsed/>
    <w:rsid w:val="001222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226D"/>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A000D2"/>
    <w:rPr>
      <w:sz w:val="18"/>
      <w:szCs w:val="18"/>
    </w:rPr>
  </w:style>
  <w:style w:type="paragraph" w:styleId="ac">
    <w:name w:val="annotation text"/>
    <w:basedOn w:val="a"/>
    <w:link w:val="ad"/>
    <w:uiPriority w:val="99"/>
    <w:semiHidden/>
    <w:unhideWhenUsed/>
    <w:rsid w:val="00A000D2"/>
  </w:style>
  <w:style w:type="character" w:customStyle="1" w:styleId="ad">
    <w:name w:val="註解文字 字元"/>
    <w:basedOn w:val="a0"/>
    <w:link w:val="ac"/>
    <w:uiPriority w:val="99"/>
    <w:semiHidden/>
    <w:rsid w:val="00A000D2"/>
    <w:rPr>
      <w:rFonts w:ascii="Calibri" w:hAnsi="Calibri"/>
      <w:kern w:val="2"/>
      <w:sz w:val="24"/>
      <w:szCs w:val="22"/>
    </w:rPr>
  </w:style>
  <w:style w:type="paragraph" w:styleId="ae">
    <w:name w:val="annotation subject"/>
    <w:basedOn w:val="ac"/>
    <w:next w:val="ac"/>
    <w:link w:val="af"/>
    <w:uiPriority w:val="99"/>
    <w:semiHidden/>
    <w:unhideWhenUsed/>
    <w:rsid w:val="00A000D2"/>
    <w:rPr>
      <w:b/>
      <w:bCs/>
    </w:rPr>
  </w:style>
  <w:style w:type="character" w:customStyle="1" w:styleId="af">
    <w:name w:val="註解主旨 字元"/>
    <w:basedOn w:val="ad"/>
    <w:link w:val="ae"/>
    <w:uiPriority w:val="99"/>
    <w:semiHidden/>
    <w:rsid w:val="00A000D2"/>
    <w:rPr>
      <w:rFonts w:ascii="Calibri" w:hAnsi="Calibr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1616">
      <w:bodyDiv w:val="1"/>
      <w:marLeft w:val="0"/>
      <w:marRight w:val="0"/>
      <w:marTop w:val="0"/>
      <w:marBottom w:val="0"/>
      <w:divBdr>
        <w:top w:val="none" w:sz="0" w:space="0" w:color="auto"/>
        <w:left w:val="none" w:sz="0" w:space="0" w:color="auto"/>
        <w:bottom w:val="none" w:sz="0" w:space="0" w:color="auto"/>
        <w:right w:val="none" w:sz="0" w:space="0" w:color="auto"/>
      </w:divBdr>
    </w:div>
    <w:div w:id="18094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524</Words>
  <Characters>2989</Characters>
  <Application>Microsoft Office Word</Application>
  <DocSecurity>0</DocSecurity>
  <Lines>24</Lines>
  <Paragraphs>7</Paragraphs>
  <ScaleCrop>false</ScaleCrop>
  <Company>SYNNEX</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2020-12-30T05:20:00Z</cp:lastPrinted>
  <dcterms:created xsi:type="dcterms:W3CDTF">2020-12-23T03:13:00Z</dcterms:created>
  <dcterms:modified xsi:type="dcterms:W3CDTF">2025-10-28T05:27:00Z</dcterms:modified>
</cp:coreProperties>
</file>